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00" w:type="dxa"/>
        <w:jc w:val="center"/>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3"/>
        <w:gridCol w:w="5637"/>
      </w:tblGrid>
      <w:tr w:rsidR="00FA3C44" w:rsidTr="00482D2A">
        <w:trPr>
          <w:trHeight w:val="1247"/>
          <w:jc w:val="center"/>
        </w:trPr>
        <w:tc>
          <w:tcPr>
            <w:tcW w:w="3863" w:type="dxa"/>
          </w:tcPr>
          <w:p w:rsidR="00A04B5E" w:rsidRPr="00A04B5E" w:rsidRDefault="00482D2A" w:rsidP="00926CFD">
            <w:pPr>
              <w:rPr>
                <w:sz w:val="24"/>
                <w:szCs w:val="24"/>
              </w:rPr>
            </w:pPr>
            <w:r>
              <w:rPr>
                <w:sz w:val="24"/>
                <w:szCs w:val="24"/>
              </w:rPr>
              <w:t xml:space="preserve">      </w:t>
            </w:r>
            <w:r w:rsidR="00A04B5E">
              <w:rPr>
                <w:sz w:val="24"/>
                <w:szCs w:val="24"/>
              </w:rPr>
              <w:t xml:space="preserve"> </w:t>
            </w:r>
            <w:r w:rsidR="00423938" w:rsidRPr="00A04B5E">
              <w:rPr>
                <w:sz w:val="24"/>
                <w:szCs w:val="24"/>
              </w:rPr>
              <w:t>PHÒNG GDĐT KIM ĐỘNG</w:t>
            </w:r>
          </w:p>
          <w:p w:rsidR="00FA3C44" w:rsidRPr="00A04B5E" w:rsidRDefault="00482D2A" w:rsidP="00926CFD">
            <w:pPr>
              <w:rPr>
                <w:b/>
                <w:bCs/>
                <w:sz w:val="24"/>
                <w:szCs w:val="24"/>
              </w:rPr>
            </w:pPr>
            <w:r>
              <w:rPr>
                <w:b/>
                <w:bCs/>
                <w:sz w:val="24"/>
                <w:szCs w:val="24"/>
              </w:rPr>
              <w:t xml:space="preserve"> </w:t>
            </w:r>
            <w:r w:rsidR="00A04B5E">
              <w:rPr>
                <w:b/>
                <w:bCs/>
                <w:sz w:val="24"/>
                <w:szCs w:val="24"/>
              </w:rPr>
              <w:t xml:space="preserve"> </w:t>
            </w:r>
            <w:r w:rsidR="00FA3C44" w:rsidRPr="00A04B5E">
              <w:rPr>
                <w:b/>
                <w:bCs/>
                <w:sz w:val="24"/>
                <w:szCs w:val="24"/>
              </w:rPr>
              <w:t xml:space="preserve">TRƯỜNG THCS </w:t>
            </w:r>
            <w:r w:rsidR="00A04B5E">
              <w:rPr>
                <w:b/>
                <w:bCs/>
                <w:sz w:val="24"/>
                <w:szCs w:val="24"/>
              </w:rPr>
              <w:t>ĐỒNG THANH</w:t>
            </w:r>
          </w:p>
          <w:p w:rsidR="00834EFE" w:rsidRPr="00A04B5E" w:rsidRDefault="004668CD" w:rsidP="00926CFD">
            <w:pPr>
              <w:rPr>
                <w:b/>
                <w:bCs/>
                <w:sz w:val="24"/>
                <w:szCs w:val="24"/>
              </w:rPr>
            </w:pPr>
            <w:r>
              <w:rPr>
                <w:b/>
                <w:bCs/>
                <w:noProof/>
                <w:sz w:val="24"/>
                <w:szCs w:val="24"/>
              </w:rPr>
              <w:pict>
                <v:line id="Straight Connector 1" o:spid="_x0000_s1026" style="position:absolute;z-index:251659264;visibility:visible" from="34.6pt,3.05pt" to="134.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" strokecolor="black [3200]" strokeweight=".5pt">
                  <v:stroke joinstyle="miter"/>
                </v:line>
              </w:pict>
            </w:r>
          </w:p>
          <w:p w:rsidR="00834EFE" w:rsidRPr="00A04B5E" w:rsidRDefault="00482D2A" w:rsidP="00926CFD">
            <w:pPr>
              <w:rPr>
                <w:sz w:val="24"/>
                <w:szCs w:val="24"/>
              </w:rPr>
            </w:pPr>
            <w:r>
              <w:rPr>
                <w:sz w:val="24"/>
                <w:szCs w:val="24"/>
              </w:rPr>
              <w:t xml:space="preserve">                     </w:t>
            </w:r>
            <w:r w:rsidR="00834EFE" w:rsidRPr="00A04B5E">
              <w:rPr>
                <w:sz w:val="24"/>
                <w:szCs w:val="24"/>
              </w:rPr>
              <w:t>Số</w:t>
            </w:r>
            <w:r w:rsidR="00760ACD" w:rsidRPr="00A04B5E">
              <w:rPr>
                <w:sz w:val="24"/>
                <w:szCs w:val="24"/>
              </w:rPr>
              <w:t xml:space="preserve">: </w:t>
            </w:r>
            <w:r w:rsidR="00A04B5E">
              <w:rPr>
                <w:sz w:val="24"/>
                <w:szCs w:val="24"/>
              </w:rPr>
              <w:t xml:space="preserve">  /KH-</w:t>
            </w:r>
            <w:r w:rsidR="00423938" w:rsidRPr="00A04B5E">
              <w:rPr>
                <w:sz w:val="24"/>
                <w:szCs w:val="24"/>
              </w:rPr>
              <w:t>THCS</w:t>
            </w:r>
          </w:p>
        </w:tc>
        <w:tc>
          <w:tcPr>
            <w:tcW w:w="5637" w:type="dxa"/>
          </w:tcPr>
          <w:p w:rsidR="00FA3C44" w:rsidRPr="00A04B5E" w:rsidRDefault="00482D2A" w:rsidP="00926CFD">
            <w:pPr>
              <w:rPr>
                <w:b/>
                <w:bCs/>
                <w:sz w:val="24"/>
                <w:szCs w:val="24"/>
              </w:rPr>
            </w:pPr>
            <w:r>
              <w:rPr>
                <w:b/>
                <w:bCs/>
                <w:sz w:val="24"/>
                <w:szCs w:val="24"/>
              </w:rPr>
              <w:t xml:space="preserve">   </w:t>
            </w:r>
            <w:r w:rsidR="00FA3C44" w:rsidRPr="00A04B5E">
              <w:rPr>
                <w:b/>
                <w:bCs/>
                <w:sz w:val="24"/>
                <w:szCs w:val="24"/>
              </w:rPr>
              <w:t>CỘNG HÒA XÃ HỘI CHỦ NGHĨA VIỆT NAM</w:t>
            </w:r>
          </w:p>
          <w:p w:rsidR="00FA3C44" w:rsidRPr="00A04B5E" w:rsidRDefault="00482D2A" w:rsidP="00926CFD">
            <w:pPr>
              <w:rPr>
                <w:b/>
                <w:bCs/>
                <w:sz w:val="24"/>
                <w:szCs w:val="24"/>
              </w:rPr>
            </w:pPr>
            <w:r>
              <w:rPr>
                <w:b/>
                <w:bCs/>
                <w:sz w:val="24"/>
                <w:szCs w:val="24"/>
              </w:rPr>
              <w:t xml:space="preserve">                       </w:t>
            </w:r>
            <w:r w:rsidR="00FA3C44" w:rsidRPr="00A04B5E">
              <w:rPr>
                <w:b/>
                <w:bCs/>
                <w:sz w:val="24"/>
                <w:szCs w:val="24"/>
              </w:rPr>
              <w:t>Độc lập - Tự do - Hạnh phúc</w:t>
            </w:r>
          </w:p>
          <w:p w:rsidR="00FA3C44" w:rsidRPr="00A04B5E" w:rsidRDefault="004668CD" w:rsidP="00926CFD">
            <w:pPr>
              <w:rPr>
                <w:i/>
                <w:iCs/>
                <w:sz w:val="24"/>
                <w:szCs w:val="24"/>
              </w:rPr>
            </w:pPr>
            <w:r w:rsidRPr="004668CD">
              <w:rPr>
                <w:b/>
                <w:bCs/>
                <w:noProof/>
                <w:sz w:val="24"/>
                <w:szCs w:val="24"/>
              </w:rPr>
              <w:pict>
                <v:line id="Straight Connector 3" o:spid="_x0000_s1028" style="position:absolute;z-index:251661312;visibility:visible;mso-width-relative:margin" from="82.25pt,1.5pt" to="20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" strokecolor="black [3200]" strokeweight=".5pt">
                  <v:stroke joinstyle="miter"/>
                </v:line>
              </w:pict>
            </w:r>
          </w:p>
          <w:p w:rsidR="00FA3C44" w:rsidRPr="00A04B5E" w:rsidRDefault="00482D2A" w:rsidP="00926CFD">
            <w:pPr>
              <w:rPr>
                <w:i/>
                <w:iCs/>
                <w:sz w:val="24"/>
                <w:szCs w:val="24"/>
              </w:rPr>
            </w:pPr>
            <w:r>
              <w:rPr>
                <w:i/>
                <w:iCs/>
                <w:sz w:val="24"/>
                <w:szCs w:val="24"/>
              </w:rPr>
              <w:t xml:space="preserve">          </w:t>
            </w:r>
            <w:r w:rsidR="00A04B5E">
              <w:rPr>
                <w:i/>
                <w:iCs/>
                <w:sz w:val="24"/>
                <w:szCs w:val="24"/>
              </w:rPr>
              <w:t>Đồng Th</w:t>
            </w:r>
            <w:r>
              <w:rPr>
                <w:i/>
                <w:iCs/>
                <w:sz w:val="24"/>
                <w:szCs w:val="24"/>
              </w:rPr>
              <w:t>a</w:t>
            </w:r>
            <w:r w:rsidR="00A04B5E">
              <w:rPr>
                <w:i/>
                <w:iCs/>
                <w:sz w:val="24"/>
                <w:szCs w:val="24"/>
              </w:rPr>
              <w:t>nh</w:t>
            </w:r>
            <w:r w:rsidR="00FA3C44" w:rsidRPr="00A04B5E">
              <w:rPr>
                <w:i/>
                <w:iCs/>
                <w:sz w:val="24"/>
                <w:szCs w:val="24"/>
              </w:rPr>
              <w:t xml:space="preserve">, ngày </w:t>
            </w:r>
            <w:r w:rsidR="00C21D30" w:rsidRPr="00A04B5E">
              <w:rPr>
                <w:i/>
                <w:iCs/>
                <w:sz w:val="24"/>
                <w:szCs w:val="24"/>
              </w:rPr>
              <w:t>0</w:t>
            </w:r>
            <w:r w:rsidR="00585019" w:rsidRPr="00A04B5E">
              <w:rPr>
                <w:i/>
                <w:iCs/>
                <w:sz w:val="24"/>
                <w:szCs w:val="24"/>
              </w:rPr>
              <w:t>8</w:t>
            </w:r>
            <w:r w:rsidR="00FA3C44" w:rsidRPr="00A04B5E">
              <w:rPr>
                <w:i/>
                <w:iCs/>
                <w:sz w:val="24"/>
                <w:szCs w:val="24"/>
              </w:rPr>
              <w:t xml:space="preserve"> tháng </w:t>
            </w:r>
            <w:r w:rsidR="00F54A47" w:rsidRPr="00A04B5E">
              <w:rPr>
                <w:i/>
                <w:iCs/>
                <w:sz w:val="24"/>
                <w:szCs w:val="24"/>
              </w:rPr>
              <w:t>02</w:t>
            </w:r>
            <w:r w:rsidR="00FA3C44" w:rsidRPr="00A04B5E">
              <w:rPr>
                <w:i/>
                <w:iCs/>
                <w:sz w:val="24"/>
                <w:szCs w:val="24"/>
              </w:rPr>
              <w:t xml:space="preserve"> năm 202</w:t>
            </w:r>
            <w:r w:rsidR="00F54A47" w:rsidRPr="00A04B5E">
              <w:rPr>
                <w:i/>
                <w:iCs/>
                <w:sz w:val="24"/>
                <w:szCs w:val="24"/>
              </w:rPr>
              <w:t>2</w:t>
            </w:r>
          </w:p>
        </w:tc>
      </w:tr>
    </w:tbl>
    <w:p w:rsidR="00F6104B" w:rsidRDefault="00F6104B" w:rsidP="00926CFD"/>
    <w:p w:rsidR="00FA3C44" w:rsidRPr="00FA3C44" w:rsidRDefault="00834EFE" w:rsidP="00926CFD">
      <w:pPr>
        <w:jc w:val="center"/>
        <w:rPr>
          <w:b/>
          <w:bCs/>
          <w:sz w:val="32"/>
          <w:szCs w:val="26"/>
        </w:rPr>
      </w:pPr>
      <w:r>
        <w:rPr>
          <w:b/>
          <w:bCs/>
          <w:sz w:val="32"/>
          <w:szCs w:val="26"/>
        </w:rPr>
        <w:t>KẾ HOẠCH</w:t>
      </w:r>
    </w:p>
    <w:p w:rsidR="00043706" w:rsidRDefault="00043706" w:rsidP="00926CFD">
      <w:pPr>
        <w:pStyle w:val="Tiu10"/>
        <w:keepNext/>
        <w:keepLines/>
        <w:shd w:val="clear" w:color="auto" w:fill="auto"/>
        <w:spacing w:line="240" w:lineRule="auto"/>
        <w:ind w:right="20"/>
        <w:jc w:val="center"/>
      </w:pPr>
      <w:bookmarkStart w:id="0" w:name="bookmark2"/>
      <w:r>
        <w:t>Tổ chức dạy học trực tiếp sau thời gian học sinh tạm dừng đến trường</w:t>
      </w:r>
      <w:r>
        <w:br/>
        <w:t>để phòng, chống dịch Covid-19</w:t>
      </w:r>
      <w:bookmarkEnd w:id="0"/>
    </w:p>
    <w:p w:rsidR="00F33177" w:rsidRPr="00C90FE5" w:rsidRDefault="00FA3C44" w:rsidP="00926CFD">
      <w:pPr>
        <w:spacing w:before="80"/>
        <w:rPr>
          <w:i/>
          <w:iCs/>
          <w:sz w:val="16"/>
          <w:szCs w:val="10"/>
        </w:rPr>
      </w:pPr>
      <w:r>
        <w:tab/>
      </w:r>
      <w:r w:rsidR="00C90FE5">
        <w:rPr>
          <w:i/>
          <w:iCs/>
        </w:rPr>
        <w:t xml:space="preserve">Căn cứ </w:t>
      </w:r>
      <w:r w:rsidR="00262BCB">
        <w:rPr>
          <w:i/>
          <w:iCs/>
        </w:rPr>
        <w:t>Quyết định số 406/QĐ-BGDĐT ngày 27/01/2022 của Bộ trưởng Bộ Giáo dục và Đào tạo ban hành “Sổ tay đảm bảo an toàn phòng, chống dịch Covid-19 trong trường học”;</w:t>
      </w:r>
    </w:p>
    <w:p w:rsidR="00781184" w:rsidRPr="00FB5BE2" w:rsidRDefault="00781184" w:rsidP="00926CFD">
      <w:pPr>
        <w:shd w:val="clear" w:color="auto" w:fill="FFFFFF"/>
        <w:spacing w:before="80"/>
        <w:ind w:firstLine="720"/>
        <w:rPr>
          <w:rFonts w:cs="Times New Roman"/>
          <w:i/>
          <w:szCs w:val="28"/>
        </w:rPr>
      </w:pPr>
      <w:bookmarkStart w:id="1" w:name="_Hlk79818164"/>
      <w:r>
        <w:rPr>
          <w:rFonts w:cs="Times New Roman"/>
          <w:i/>
          <w:szCs w:val="28"/>
          <w:lang w:val="es-ES"/>
        </w:rPr>
        <w:t xml:space="preserve">Căn </w:t>
      </w:r>
      <w:r>
        <w:rPr>
          <w:rFonts w:cs="Times New Roman"/>
          <w:i/>
          <w:szCs w:val="28"/>
          <w:lang w:val="vi-VN"/>
        </w:rPr>
        <w:t xml:space="preserve">cứ </w:t>
      </w:r>
      <w:r w:rsidR="00043706">
        <w:rPr>
          <w:rFonts w:cs="Times New Roman"/>
          <w:i/>
          <w:szCs w:val="28"/>
        </w:rPr>
        <w:t>Công văn số 252/UBND-KGVX ngày 28</w:t>
      </w:r>
      <w:r w:rsidR="00F34C79">
        <w:rPr>
          <w:rFonts w:cs="Times New Roman"/>
          <w:i/>
          <w:szCs w:val="28"/>
        </w:rPr>
        <w:t>/</w:t>
      </w:r>
      <w:r w:rsidR="00043706">
        <w:rPr>
          <w:rFonts w:cs="Times New Roman"/>
          <w:i/>
          <w:szCs w:val="28"/>
        </w:rPr>
        <w:t>0</w:t>
      </w:r>
      <w:r w:rsidR="00F34C79">
        <w:rPr>
          <w:rFonts w:cs="Times New Roman"/>
          <w:i/>
          <w:szCs w:val="28"/>
        </w:rPr>
        <w:t>1/</w:t>
      </w:r>
      <w:r w:rsidR="00043706">
        <w:rPr>
          <w:rFonts w:cs="Times New Roman"/>
          <w:i/>
          <w:szCs w:val="28"/>
        </w:rPr>
        <w:t>2022 của UBND tỉnh Hưng Yên về việc tổ chức dạy học trực tiếp tại các cơ sở giáo dục</w:t>
      </w:r>
      <w:r w:rsidR="00FB5BE2">
        <w:rPr>
          <w:rFonts w:cs="Times New Roman"/>
          <w:i/>
          <w:szCs w:val="28"/>
        </w:rPr>
        <w:t>;</w:t>
      </w:r>
    </w:p>
    <w:p w:rsidR="00043706" w:rsidRDefault="00781184" w:rsidP="00926CFD">
      <w:pPr>
        <w:shd w:val="clear" w:color="auto" w:fill="FFFFFF"/>
        <w:spacing w:before="80"/>
        <w:ind w:firstLine="720"/>
        <w:rPr>
          <w:i/>
          <w:iCs/>
        </w:rPr>
      </w:pPr>
      <w:r>
        <w:rPr>
          <w:rFonts w:cs="Times New Roman"/>
          <w:i/>
          <w:szCs w:val="28"/>
          <w:lang w:val="vi-VN"/>
        </w:rPr>
        <w:t xml:space="preserve">Căn cứ </w:t>
      </w:r>
      <w:r w:rsidR="00043706" w:rsidRPr="00043706">
        <w:rPr>
          <w:i/>
          <w:iCs/>
        </w:rPr>
        <w:t xml:space="preserve">Kế hoạch số 182/KH-SGD&amp;ĐT ngày 28/01/2022 của Sở Giáo dục và Đào tạo Hưng Yên </w:t>
      </w:r>
      <w:r w:rsidR="00043706">
        <w:rPr>
          <w:i/>
          <w:iCs/>
        </w:rPr>
        <w:t>về việc</w:t>
      </w:r>
      <w:r w:rsidR="00043706" w:rsidRPr="00043706">
        <w:rPr>
          <w:i/>
          <w:iCs/>
        </w:rPr>
        <w:t xml:space="preserve"> tổ chức dạy học trực tiếp sau thời gian tạm dừng đến trường để phòng, chống dịch Covid-19;</w:t>
      </w:r>
    </w:p>
    <w:p w:rsidR="00FB5BE2" w:rsidRPr="00043706" w:rsidRDefault="00043706" w:rsidP="00926CFD">
      <w:pPr>
        <w:shd w:val="clear" w:color="auto" w:fill="FFFFFF"/>
        <w:spacing w:before="80"/>
        <w:ind w:firstLine="720"/>
        <w:rPr>
          <w:rFonts w:cs="Times New Roman"/>
          <w:i/>
          <w:iCs/>
          <w:szCs w:val="28"/>
        </w:rPr>
      </w:pPr>
      <w:r>
        <w:rPr>
          <w:i/>
          <w:iCs/>
        </w:rPr>
        <w:t xml:space="preserve">Căn cứ </w:t>
      </w:r>
      <w:r w:rsidRPr="00043706">
        <w:rPr>
          <w:i/>
          <w:iCs/>
        </w:rPr>
        <w:t xml:space="preserve">Công văn số 106/UBND-VP ngày 28/01/2022 của UBND huyện </w:t>
      </w:r>
      <w:r>
        <w:rPr>
          <w:i/>
          <w:iCs/>
        </w:rPr>
        <w:t xml:space="preserve"> Kim Động; Kế hoạch số 38/KH-PGD&amp;ĐT ngày 28/01/2022 của Phòng Giáo dục và Đào tạo huyện Kim Động </w:t>
      </w:r>
      <w:r w:rsidRPr="00043706">
        <w:rPr>
          <w:i/>
          <w:iCs/>
        </w:rPr>
        <w:t>về việc tổ chức dạy học trực tiếp</w:t>
      </w:r>
      <w:r>
        <w:rPr>
          <w:i/>
          <w:iCs/>
        </w:rPr>
        <w:t>sau thời gian tạm dừng đến trường để phòng, chống dịch Covid-19;</w:t>
      </w:r>
    </w:p>
    <w:bookmarkEnd w:id="1"/>
    <w:p w:rsidR="00A950BE" w:rsidRDefault="00781184" w:rsidP="00926CFD">
      <w:pPr>
        <w:shd w:val="clear" w:color="auto" w:fill="FFFFFF"/>
        <w:spacing w:before="80"/>
        <w:ind w:firstLine="720"/>
        <w:rPr>
          <w:rFonts w:eastAsia="Times New Roman" w:cs="Times New Roman"/>
          <w:i/>
          <w:szCs w:val="28"/>
        </w:rPr>
      </w:pPr>
      <w:r w:rsidRPr="001718C9">
        <w:rPr>
          <w:rFonts w:eastAsia="Times New Roman" w:cs="Times New Roman"/>
          <w:i/>
          <w:szCs w:val="28"/>
        </w:rPr>
        <w:t>Căn cứ tình hình thực tế tại đơn vị,</w:t>
      </w:r>
    </w:p>
    <w:p w:rsidR="00781184" w:rsidRPr="00DF255B" w:rsidRDefault="00423938" w:rsidP="00926CFD">
      <w:pPr>
        <w:shd w:val="clear" w:color="auto" w:fill="FFFFFF"/>
        <w:spacing w:before="80"/>
        <w:ind w:firstLine="720"/>
        <w:rPr>
          <w:rFonts w:cs="Times New Roman"/>
          <w:szCs w:val="28"/>
          <w:lang w:val="es-ES"/>
        </w:rPr>
      </w:pPr>
      <w:r>
        <w:rPr>
          <w:rFonts w:eastAsia="Times New Roman" w:cs="Times New Roman"/>
          <w:i/>
          <w:szCs w:val="28"/>
        </w:rPr>
        <w:t>Trường</w:t>
      </w:r>
      <w:r w:rsidR="00A950BE">
        <w:rPr>
          <w:rFonts w:eastAsia="Times New Roman" w:cs="Times New Roman"/>
          <w:i/>
          <w:szCs w:val="28"/>
        </w:rPr>
        <w:t>TH&amp;</w:t>
      </w:r>
      <w:r w:rsidR="00781184" w:rsidRPr="001718C9">
        <w:rPr>
          <w:rFonts w:eastAsia="Times New Roman" w:cs="Times New Roman"/>
          <w:i/>
          <w:szCs w:val="28"/>
        </w:rPr>
        <w:t xml:space="preserve">THCS </w:t>
      </w:r>
      <w:r w:rsidR="00A04B5E">
        <w:rPr>
          <w:rFonts w:eastAsia="Times New Roman" w:cs="Times New Roman"/>
          <w:i/>
          <w:szCs w:val="28"/>
        </w:rPr>
        <w:t>Đồng Thanh</w:t>
      </w:r>
      <w:r w:rsidR="00781184" w:rsidRPr="001718C9">
        <w:rPr>
          <w:rFonts w:eastAsia="Times New Roman" w:cs="Times New Roman"/>
          <w:i/>
          <w:szCs w:val="28"/>
        </w:rPr>
        <w:t xml:space="preserve"> xây dựng </w:t>
      </w:r>
      <w:r w:rsidR="00A950BE">
        <w:rPr>
          <w:rFonts w:eastAsia="Times New Roman" w:cs="Times New Roman"/>
          <w:i/>
          <w:szCs w:val="28"/>
        </w:rPr>
        <w:t>K</w:t>
      </w:r>
      <w:r w:rsidR="00781184" w:rsidRPr="001718C9">
        <w:rPr>
          <w:rFonts w:eastAsia="Times New Roman" w:cs="Times New Roman"/>
          <w:i/>
          <w:szCs w:val="28"/>
        </w:rPr>
        <w:t xml:space="preserve">ế hoạch </w:t>
      </w:r>
      <w:r w:rsidR="00043706">
        <w:rPr>
          <w:rFonts w:eastAsia="Times New Roman" w:cs="Times New Roman"/>
          <w:i/>
          <w:szCs w:val="28"/>
        </w:rPr>
        <w:t>dạy học trực tiếp sau thời gian học sinh tạm dừng đến trường để phòng, chống dịch Covid-19 như sau:</w:t>
      </w:r>
    </w:p>
    <w:p w:rsidR="00443301" w:rsidRPr="00E65C37" w:rsidRDefault="006E1CE2" w:rsidP="00926CFD">
      <w:pPr>
        <w:spacing w:before="80"/>
        <w:ind w:firstLine="720"/>
        <w:rPr>
          <w:b/>
        </w:rPr>
      </w:pPr>
      <w:r>
        <w:rPr>
          <w:b/>
        </w:rPr>
        <w:t>A</w:t>
      </w:r>
      <w:r w:rsidR="00443301" w:rsidRPr="00E65C37">
        <w:rPr>
          <w:b/>
        </w:rPr>
        <w:t xml:space="preserve">. MỤC </w:t>
      </w:r>
      <w:r>
        <w:rPr>
          <w:b/>
        </w:rPr>
        <w:t>ĐÍCH, YÊU CẦU.</w:t>
      </w:r>
    </w:p>
    <w:p w:rsidR="00043706" w:rsidRPr="002B3442" w:rsidRDefault="00043706" w:rsidP="00926CFD">
      <w:pPr>
        <w:pStyle w:val="Vnbnnidung20"/>
        <w:shd w:val="clear" w:color="auto" w:fill="auto"/>
        <w:spacing w:before="80" w:after="60" w:line="240" w:lineRule="auto"/>
        <w:ind w:firstLine="760"/>
        <w:jc w:val="left"/>
      </w:pPr>
      <w:r w:rsidRPr="002B3442">
        <w:t xml:space="preserve">Tổ chức cho học sinh </w:t>
      </w:r>
      <w:r>
        <w:t>của nhà trường</w:t>
      </w:r>
      <w:r w:rsidRPr="002B3442">
        <w:t xml:space="preserve"> trở lại trường học sau thời gian tạm dừng đến trường để phòng, chống dịch Covid-19 đảm bảo hiệu quả dạy học</w:t>
      </w:r>
      <w:r w:rsidR="006E1CE2">
        <w:t>, hoàn thành mục tiêu, chương chình dạy học và các hoạt động giáo dục phù hợp với yêu cầu phòng chống dịch bệnh.</w:t>
      </w:r>
    </w:p>
    <w:p w:rsidR="00043706" w:rsidRDefault="00043706" w:rsidP="00926CFD">
      <w:pPr>
        <w:pStyle w:val="Vnbnnidung20"/>
        <w:shd w:val="clear" w:color="auto" w:fill="auto"/>
        <w:spacing w:before="80" w:after="60" w:line="240" w:lineRule="auto"/>
        <w:ind w:firstLine="760"/>
        <w:jc w:val="left"/>
      </w:pPr>
      <w:r w:rsidRPr="002B3442">
        <w:t>Chủ động triển khai kế hoạch thích ứng an toàn, linh hoạt, ki</w:t>
      </w:r>
      <w:r w:rsidR="006E1CE2">
        <w:t>ể</w:t>
      </w:r>
      <w:r w:rsidRPr="002B3442">
        <w:t xml:space="preserve">m soát hiệu quả dịch Covid-19 đến </w:t>
      </w:r>
      <w:r w:rsidR="006E1CE2">
        <w:t>toàn thể cán bộ, giáo viên, nhân viên, học sinh và phụ huynh học sinh của nhà trường</w:t>
      </w:r>
      <w:r w:rsidRPr="002B3442">
        <w:t xml:space="preserve">; tích cực chuẩn bị đầy đủ các điều kiện về cơ sở vật </w:t>
      </w:r>
      <w:r w:rsidRPr="002B3442">
        <w:rPr>
          <w:lang w:val="fr-FR" w:eastAsia="fr-FR" w:bidi="fr-FR"/>
        </w:rPr>
        <w:t xml:space="preserve">chất, y </w:t>
      </w:r>
      <w:r w:rsidRPr="002B3442">
        <w:t>tế sẵn sàng ứng phó với mọi tình huống khi có dịch xảy ra.</w:t>
      </w:r>
    </w:p>
    <w:p w:rsidR="00043706" w:rsidRDefault="00043706" w:rsidP="00926CFD">
      <w:pPr>
        <w:spacing w:before="80"/>
        <w:ind w:firstLine="720"/>
      </w:pPr>
      <w:r>
        <w:t xml:space="preserve">Tiếp tục </w:t>
      </w:r>
      <w:r w:rsidR="00BF7E4B">
        <w:t>n</w:t>
      </w:r>
      <w:r>
        <w:t>âng cao nhận thức, trách nhiệm của toàn thể cán bộ, giáo viên, nhân viên, học sinh về tác hại của bệnh dịch và công tác phòng, chống bệnh dịch trong nhà trường.</w:t>
      </w:r>
    </w:p>
    <w:p w:rsidR="00043706" w:rsidRPr="00423938" w:rsidRDefault="00043706" w:rsidP="00926CFD">
      <w:pPr>
        <w:spacing w:before="80"/>
        <w:ind w:firstLine="720"/>
        <w:rPr>
          <w:iCs/>
        </w:rPr>
      </w:pPr>
      <w:r w:rsidRPr="00423938">
        <w:rPr>
          <w:rFonts w:eastAsia="Times New Roman" w:cs="Times New Roman"/>
          <w:iCs/>
          <w:szCs w:val="28"/>
        </w:rPr>
        <w:t>Đảm bảo sức khỏe và an toàn cho học sinh và cán bộ giáo viên, giáo viên, nhân viên khi đón học sinh trở lại học tập tại trường</w:t>
      </w:r>
      <w:r w:rsidR="006E1CE2">
        <w:rPr>
          <w:rFonts w:eastAsia="Times New Roman" w:cs="Times New Roman"/>
          <w:iCs/>
          <w:szCs w:val="28"/>
        </w:rPr>
        <w:t>.</w:t>
      </w:r>
    </w:p>
    <w:p w:rsidR="00443301" w:rsidRDefault="006E1CE2" w:rsidP="00926CFD">
      <w:pPr>
        <w:spacing w:before="80"/>
        <w:ind w:firstLine="720"/>
        <w:rPr>
          <w:b/>
        </w:rPr>
      </w:pPr>
      <w:r>
        <w:rPr>
          <w:b/>
        </w:rPr>
        <w:t>B</w:t>
      </w:r>
      <w:r w:rsidR="00443301" w:rsidRPr="00E65C37">
        <w:rPr>
          <w:b/>
        </w:rPr>
        <w:t xml:space="preserve">. </w:t>
      </w:r>
      <w:r>
        <w:rPr>
          <w:b/>
        </w:rPr>
        <w:t>NỘI DUNG</w:t>
      </w:r>
    </w:p>
    <w:p w:rsidR="006E1CE2" w:rsidRDefault="006E1CE2" w:rsidP="00926CFD">
      <w:pPr>
        <w:spacing w:before="80"/>
        <w:ind w:firstLine="720"/>
        <w:rPr>
          <w:b/>
        </w:rPr>
      </w:pPr>
      <w:r>
        <w:rPr>
          <w:b/>
        </w:rPr>
        <w:t>I. Kế hoạch tổ chức dạy học trực tiếp.</w:t>
      </w:r>
    </w:p>
    <w:p w:rsidR="006E1CE2" w:rsidRDefault="006E1CE2" w:rsidP="00926CFD">
      <w:pPr>
        <w:spacing w:before="80"/>
        <w:ind w:firstLine="720"/>
        <w:rPr>
          <w:b/>
        </w:rPr>
      </w:pPr>
      <w:r>
        <w:rPr>
          <w:b/>
        </w:rPr>
        <w:t>1. Tuần từ 07/02/2022.</w:t>
      </w:r>
    </w:p>
    <w:p w:rsidR="006E1CE2" w:rsidRDefault="006E1CE2" w:rsidP="00926CFD">
      <w:pPr>
        <w:spacing w:before="80"/>
        <w:ind w:firstLine="720"/>
        <w:rPr>
          <w:bCs/>
        </w:rPr>
      </w:pPr>
      <w:r>
        <w:rPr>
          <w:bCs/>
        </w:rPr>
        <w:t>1.1. Tổ chức dạy học trực tuyến đối với học sinh tất cả các khối lớp.</w:t>
      </w:r>
    </w:p>
    <w:p w:rsidR="00F97278" w:rsidRDefault="00F97278" w:rsidP="00926CFD">
      <w:pPr>
        <w:spacing w:before="80"/>
        <w:ind w:firstLine="720"/>
        <w:rPr>
          <w:bCs/>
        </w:rPr>
      </w:pPr>
      <w:r>
        <w:rPr>
          <w:bCs/>
        </w:rPr>
        <w:lastRenderedPageBreak/>
        <w:t>(Có TKB kèm theo)</w:t>
      </w:r>
    </w:p>
    <w:p w:rsidR="006E1CE2" w:rsidRDefault="006E1CE2" w:rsidP="00926CFD">
      <w:pPr>
        <w:spacing w:before="80"/>
        <w:ind w:firstLine="720"/>
        <w:rPr>
          <w:bCs/>
        </w:rPr>
      </w:pPr>
      <w:r>
        <w:rPr>
          <w:bCs/>
        </w:rPr>
        <w:t xml:space="preserve">1.2. </w:t>
      </w:r>
      <w:r w:rsidR="00262BCB">
        <w:rPr>
          <w:bCs/>
        </w:rPr>
        <w:t>Thực hiện</w:t>
      </w:r>
      <w:r>
        <w:rPr>
          <w:bCs/>
        </w:rPr>
        <w:t xml:space="preserve"> công tác chuẩn bị </w:t>
      </w:r>
      <w:r w:rsidR="00262BCB">
        <w:rPr>
          <w:bCs/>
        </w:rPr>
        <w:t xml:space="preserve">cho việc </w:t>
      </w:r>
      <w:r>
        <w:rPr>
          <w:bCs/>
        </w:rPr>
        <w:t>tổ chức dạy học trực tiếp, cụ thể:</w:t>
      </w:r>
    </w:p>
    <w:p w:rsidR="006E1CE2" w:rsidRDefault="006410F8" w:rsidP="00926CFD">
      <w:pPr>
        <w:spacing w:before="80"/>
        <w:ind w:firstLine="720"/>
      </w:pPr>
      <w:r>
        <w:rPr>
          <w:bCs/>
        </w:rPr>
        <w:t xml:space="preserve">- Trên cơ sở </w:t>
      </w:r>
      <w:r w:rsidR="006E1CE2" w:rsidRPr="002B3442">
        <w:t xml:space="preserve">tình hình thực tế và cấp độ dịch tại từng địa phương, </w:t>
      </w:r>
      <w:r>
        <w:t xml:space="preserve">nhà trường thực hiện việc </w:t>
      </w:r>
      <w:r w:rsidR="006E1CE2" w:rsidRPr="002B3442">
        <w:t xml:space="preserve">rà soát, đối chiếu với các điều kiện phòng, chống dịch Covid-19, xây dựng phương án, kịch bản tổ chức dạy học và ứng phó khi có ca bệnh; xây dựng kế hoạch và tổ chức diễn tập công tác phòng, chống dịch và xử lý khi có tình huống cán bộ, giáo viên, nhân viên, học sinh </w:t>
      </w:r>
      <w:r w:rsidR="006E1CE2" w:rsidRPr="002B3442">
        <w:rPr>
          <w:lang w:val="fr-FR" w:eastAsia="fr-FR" w:bidi="fr-FR"/>
        </w:rPr>
        <w:t xml:space="preserve">là </w:t>
      </w:r>
      <w:r w:rsidR="006E1CE2" w:rsidRPr="002B3442">
        <w:t>F0, F1.</w:t>
      </w:r>
    </w:p>
    <w:p w:rsidR="006410F8" w:rsidRDefault="006410F8" w:rsidP="00926CFD">
      <w:pPr>
        <w:spacing w:before="80"/>
        <w:ind w:firstLine="720"/>
        <w:rPr>
          <w:b/>
          <w:spacing w:val="-8"/>
        </w:rPr>
      </w:pPr>
      <w:r>
        <w:rPr>
          <w:szCs w:val="28"/>
        </w:rPr>
        <w:t>- N</w:t>
      </w:r>
      <w:r w:rsidRPr="003213F9">
        <w:rPr>
          <w:szCs w:val="28"/>
        </w:rPr>
        <w:t xml:space="preserve">hà trường tổ chức </w:t>
      </w:r>
      <w:r w:rsidR="00A04B5E">
        <w:rPr>
          <w:szCs w:val="28"/>
        </w:rPr>
        <w:t xml:space="preserve">tổng </w:t>
      </w:r>
      <w:r w:rsidRPr="003213F9">
        <w:rPr>
          <w:szCs w:val="28"/>
        </w:rPr>
        <w:t>vệ sinh</w:t>
      </w:r>
      <w:r w:rsidR="00A04B5E">
        <w:rPr>
          <w:szCs w:val="28"/>
        </w:rPr>
        <w:t xml:space="preserve"> trường lớp</w:t>
      </w:r>
      <w:r>
        <w:rPr>
          <w:szCs w:val="28"/>
        </w:rPr>
        <w:t>, p</w:t>
      </w:r>
      <w:r w:rsidRPr="003213F9">
        <w:rPr>
          <w:szCs w:val="28"/>
        </w:rPr>
        <w:t>hát quang bụi rậm</w:t>
      </w:r>
      <w:r w:rsidR="00A04B5E">
        <w:rPr>
          <w:szCs w:val="28"/>
        </w:rPr>
        <w:t xml:space="preserve"> </w:t>
      </w:r>
      <w:r w:rsidRPr="003213F9">
        <w:rPr>
          <w:szCs w:val="28"/>
        </w:rPr>
        <w:t>, tỉa gọn cây cảnh, không để nước đọng</w:t>
      </w:r>
      <w:r>
        <w:rPr>
          <w:szCs w:val="28"/>
        </w:rPr>
        <w:t xml:space="preserve">; </w:t>
      </w:r>
      <w:r w:rsidR="00A04B5E">
        <w:rPr>
          <w:szCs w:val="28"/>
        </w:rPr>
        <w:t xml:space="preserve">kết hợp với trạm y tế </w:t>
      </w:r>
      <w:r>
        <w:rPr>
          <w:szCs w:val="28"/>
        </w:rPr>
        <w:t>phun khử khuẩn toàn bộ khuôn viên trường</w:t>
      </w:r>
      <w:r w:rsidR="00A04B5E">
        <w:rPr>
          <w:szCs w:val="28"/>
        </w:rPr>
        <w:t xml:space="preserve"> phun kĩ lớp học</w:t>
      </w:r>
      <w:r>
        <w:rPr>
          <w:szCs w:val="28"/>
        </w:rPr>
        <w:t>.</w:t>
      </w:r>
    </w:p>
    <w:p w:rsidR="006410F8" w:rsidRPr="008C7DDB" w:rsidRDefault="006410F8" w:rsidP="00926CFD">
      <w:pPr>
        <w:pStyle w:val="NormalWeb"/>
        <w:shd w:val="clear" w:color="auto" w:fill="FFFFFF"/>
        <w:spacing w:before="80" w:beforeAutospacing="0" w:after="0" w:afterAutospacing="0"/>
        <w:ind w:firstLine="567"/>
        <w:rPr>
          <w:sz w:val="28"/>
          <w:szCs w:val="28"/>
          <w:lang w:val="en-US"/>
        </w:rPr>
      </w:pPr>
      <w:r w:rsidRPr="003213F9">
        <w:rPr>
          <w:sz w:val="28"/>
          <w:szCs w:val="28"/>
        </w:rPr>
        <w:t xml:space="preserve">- </w:t>
      </w:r>
      <w:r>
        <w:rPr>
          <w:sz w:val="28"/>
          <w:szCs w:val="28"/>
          <w:lang w:val="en-US"/>
        </w:rPr>
        <w:t>Tiến hành vệ sinh trường lớp, k</w:t>
      </w:r>
      <w:r w:rsidRPr="003213F9">
        <w:rPr>
          <w:sz w:val="28"/>
          <w:szCs w:val="28"/>
        </w:rPr>
        <w:t xml:space="preserve">hử khuẩn bằng cách lau rửa </w:t>
      </w:r>
      <w:r w:rsidR="00A04B5E">
        <w:rPr>
          <w:sz w:val="28"/>
          <w:szCs w:val="28"/>
          <w:lang w:val="en-US"/>
        </w:rPr>
        <w:t xml:space="preserve">các </w:t>
      </w:r>
      <w:r w:rsidRPr="003213F9">
        <w:rPr>
          <w:sz w:val="28"/>
          <w:szCs w:val="28"/>
        </w:rPr>
        <w:t>bề mặt, nền phòng học</w:t>
      </w:r>
      <w:r>
        <w:rPr>
          <w:sz w:val="28"/>
          <w:szCs w:val="28"/>
          <w:lang w:val="en-US"/>
        </w:rPr>
        <w:t>, lớp học</w:t>
      </w:r>
      <w:r w:rsidR="00A04B5E">
        <w:rPr>
          <w:sz w:val="28"/>
          <w:szCs w:val="28"/>
          <w:lang w:val="en-US"/>
        </w:rPr>
        <w:t xml:space="preserve"> tay vịn cầu thang...</w:t>
      </w:r>
      <w:r>
        <w:rPr>
          <w:sz w:val="28"/>
          <w:szCs w:val="28"/>
          <w:lang w:val="en-US"/>
        </w:rPr>
        <w:t>.</w:t>
      </w:r>
    </w:p>
    <w:p w:rsidR="006410F8" w:rsidRPr="003213F9" w:rsidRDefault="006410F8" w:rsidP="00926CFD">
      <w:pPr>
        <w:pStyle w:val="NormalWeb"/>
        <w:shd w:val="clear" w:color="auto" w:fill="FFFFFF"/>
        <w:spacing w:before="80" w:beforeAutospacing="0" w:after="0" w:afterAutospacing="0"/>
        <w:ind w:firstLine="567"/>
      </w:pPr>
      <w:r w:rsidRPr="003213F9">
        <w:rPr>
          <w:sz w:val="28"/>
          <w:szCs w:val="28"/>
        </w:rPr>
        <w:t>- Bố trí đủ thùng đựng chất thải có nắp đậy kín</w:t>
      </w:r>
      <w:r w:rsidR="00A04B5E">
        <w:rPr>
          <w:sz w:val="28"/>
          <w:szCs w:val="28"/>
          <w:lang w:val="en-US"/>
        </w:rPr>
        <w:t xml:space="preserve"> từng lớp riêng</w:t>
      </w:r>
      <w:r w:rsidRPr="003213F9">
        <w:rPr>
          <w:sz w:val="28"/>
          <w:szCs w:val="28"/>
        </w:rPr>
        <w:t xml:space="preserve"> và thực hiện thu gom, xử lý hàng ngày.</w:t>
      </w:r>
    </w:p>
    <w:p w:rsidR="006410F8" w:rsidRPr="003213F9" w:rsidRDefault="006410F8" w:rsidP="00926CFD">
      <w:pPr>
        <w:pStyle w:val="NormalWeb"/>
        <w:shd w:val="clear" w:color="auto" w:fill="FFFFFF"/>
        <w:spacing w:before="80" w:beforeAutospacing="0" w:after="0" w:afterAutospacing="0"/>
        <w:ind w:firstLine="567"/>
      </w:pPr>
      <w:r w:rsidRPr="003213F9">
        <w:rPr>
          <w:sz w:val="28"/>
          <w:szCs w:val="28"/>
        </w:rPr>
        <w:t>- Kiểm tra, rà soát và bổ su</w:t>
      </w:r>
      <w:r w:rsidR="00A04B5E">
        <w:rPr>
          <w:sz w:val="28"/>
          <w:szCs w:val="28"/>
        </w:rPr>
        <w:t xml:space="preserve">ng </w:t>
      </w:r>
      <w:r w:rsidR="00A04B5E">
        <w:rPr>
          <w:sz w:val="28"/>
          <w:szCs w:val="28"/>
          <w:lang w:val="en-US"/>
        </w:rPr>
        <w:t>đầy đủ dung dịch sát khuẩn,</w:t>
      </w:r>
      <w:r w:rsidR="00A04B5E">
        <w:rPr>
          <w:sz w:val="28"/>
          <w:szCs w:val="28"/>
        </w:rPr>
        <w:t xml:space="preserve"> nước sát khuẩn </w:t>
      </w:r>
      <w:r w:rsidR="00A04B5E">
        <w:rPr>
          <w:sz w:val="28"/>
          <w:szCs w:val="28"/>
          <w:lang w:val="en-US"/>
        </w:rPr>
        <w:t xml:space="preserve">tại các lớp học và các vị trí theo yêu cầu, </w:t>
      </w:r>
      <w:r w:rsidRPr="003213F9">
        <w:rPr>
          <w:sz w:val="28"/>
          <w:szCs w:val="28"/>
        </w:rPr>
        <w:t>xà phòng</w:t>
      </w:r>
      <w:r w:rsidR="00A04B5E">
        <w:rPr>
          <w:sz w:val="28"/>
          <w:szCs w:val="28"/>
          <w:lang w:val="en-US"/>
        </w:rPr>
        <w:t xml:space="preserve"> rửa tay, nước rửa tay tại các chậu rửa và khu vệ sinh </w:t>
      </w:r>
      <w:r w:rsidR="00A04B5E" w:rsidRPr="00A04B5E">
        <w:rPr>
          <w:i/>
          <w:sz w:val="28"/>
          <w:szCs w:val="28"/>
          <w:lang w:val="en-US"/>
        </w:rPr>
        <w:t>(Đủ số lượng dự trữ tại phòng y tế)</w:t>
      </w:r>
      <w:r w:rsidRPr="003213F9">
        <w:rPr>
          <w:sz w:val="28"/>
          <w:szCs w:val="28"/>
        </w:rPr>
        <w:t xml:space="preserve"> và các vật dụng cần thiết khác để chuẩn bị cho </w:t>
      </w:r>
      <w:r w:rsidR="00A04B5E">
        <w:rPr>
          <w:sz w:val="28"/>
          <w:szCs w:val="28"/>
          <w:lang w:val="en-US"/>
        </w:rPr>
        <w:t xml:space="preserve">các tuần </w:t>
      </w:r>
      <w:r w:rsidRPr="003213F9">
        <w:rPr>
          <w:sz w:val="28"/>
          <w:szCs w:val="28"/>
        </w:rPr>
        <w:t>học tiếp theo.</w:t>
      </w:r>
    </w:p>
    <w:p w:rsidR="006410F8" w:rsidRDefault="006410F8" w:rsidP="00926CFD">
      <w:pPr>
        <w:spacing w:before="80"/>
        <w:ind w:firstLine="567"/>
      </w:pPr>
      <w:r>
        <w:t xml:space="preserve">- Phối hợp với trạm y tế xã </w:t>
      </w:r>
      <w:r w:rsidR="00A04B5E">
        <w:t>Đồng Thanh</w:t>
      </w:r>
      <w:r>
        <w:t xml:space="preserve"> xây dựng Chương trình hành động cụ thể nhằm chủ động kiểm soát tình hình diễn biến dịch bệnh.</w:t>
      </w:r>
    </w:p>
    <w:p w:rsidR="006410F8" w:rsidRDefault="006410F8" w:rsidP="00926CFD">
      <w:pPr>
        <w:spacing w:before="80"/>
        <w:ind w:firstLine="567"/>
      </w:pPr>
      <w:r>
        <w:t xml:space="preserve">- </w:t>
      </w:r>
      <w:r w:rsidR="00CC64A8">
        <w:t>Trang bị các sổ theo dõi sức khỏe học sinh theo lớp hàng ngày, sổ theo dõi sức khỏe GV và CNV cúng như người đến lien hệ công tác hàng ngày, đồng thời p</w:t>
      </w:r>
      <w:r>
        <w:t xml:space="preserve">hối hợp với trạm y tế xã </w:t>
      </w:r>
      <w:r w:rsidR="00A04B5E">
        <w:t>Đồng Thanh</w:t>
      </w:r>
      <w:r>
        <w:t xml:space="preserve"> lập hồ sơ theo dõi, quản lý tình hình sức khỏe của cán bộ, giáo viên, nhân viên và học sinh</w:t>
      </w:r>
      <w:r w:rsidR="00CC64A8">
        <w:t xml:space="preserve"> theo mẫu của y tế</w:t>
      </w:r>
      <w:r>
        <w:t>.</w:t>
      </w:r>
    </w:p>
    <w:p w:rsidR="006410F8" w:rsidRDefault="006410F8" w:rsidP="00926CFD">
      <w:pPr>
        <w:spacing w:before="80"/>
        <w:ind w:firstLine="720"/>
      </w:pPr>
      <w:r>
        <w:t>- Phối hợp tổ chức các hoạt động truyền thông, tập huấn phòng, chống bệnh dịch cho đội ngũ cán bộ, giáo viên, nhân viên, học sinh phù hợp với điều kiện thực tế địa phương và của nhà trường nhằm nâng cao khả năng ứng biến với tình hình dịch bệnh.</w:t>
      </w:r>
    </w:p>
    <w:p w:rsidR="006410F8" w:rsidRPr="008C7DDB" w:rsidRDefault="006410F8" w:rsidP="00926CFD">
      <w:pPr>
        <w:spacing w:before="80"/>
        <w:ind w:firstLine="720"/>
        <w:rPr>
          <w:bCs/>
        </w:rPr>
      </w:pPr>
      <w:r w:rsidRPr="008C7DDB">
        <w:rPr>
          <w:bCs/>
        </w:rPr>
        <w:t>- Đẩy mạnh công tác phối hợp gia đình và chính quyền địa phương trong việc phòng, chống dịch bệnh, chăm sóc sức khỏe học sinh</w:t>
      </w:r>
      <w:r>
        <w:rPr>
          <w:bCs/>
        </w:rPr>
        <w:t xml:space="preserve">. </w:t>
      </w:r>
      <w:r w:rsidRPr="007F3DAC">
        <w:rPr>
          <w:spacing w:val="4"/>
        </w:rPr>
        <w:t xml:space="preserve">Huy động sự tham gia của Ban đại diện cha mẹ học sinh, phụ huynh học sinh trong công tác quản lý, theo dõi sức khỏe học sinh, phòng, chống dịch bệnh. Phối hợp giáo dục học sinh thực hiện vệ sinh, phòng ngừa dịch bệnh, tự nhận biết, theo dõi sức khỏe và tự động khai báo khi có biểu hiện nghi ngờ mắc bệnh. </w:t>
      </w:r>
    </w:p>
    <w:p w:rsidR="006410F8" w:rsidRDefault="006410F8" w:rsidP="00926CFD">
      <w:pPr>
        <w:spacing w:before="80"/>
        <w:ind w:firstLine="720"/>
      </w:pPr>
      <w:r>
        <w:t>- Phối hợp với chính quyền địa phương, các tổ chức đoàn thể tăng cường công tác phòng, chống dịch bệnh</w:t>
      </w:r>
      <w:r w:rsidR="00CC64A8">
        <w:t xml:space="preserve"> khác theo mùa</w:t>
      </w:r>
      <w:r>
        <w:t>; Huy động sự tham gia của các tổ chức đoàn thể trong việc hỗ trợ nhà trường để tổ chức việc dạy học trực tiếp đảm bảo hiệu quả, an toàn.</w:t>
      </w:r>
    </w:p>
    <w:p w:rsidR="006D575D" w:rsidRDefault="006D575D" w:rsidP="00926CFD">
      <w:pPr>
        <w:spacing w:before="80"/>
        <w:ind w:firstLine="720"/>
      </w:pPr>
      <w:r>
        <w:t xml:space="preserve">- Phối hợp với chính quyền địa phương và trạm y tế tổ chức Test </w:t>
      </w:r>
      <w:r w:rsidR="00482D2A">
        <w:t xml:space="preserve">nhanh </w:t>
      </w:r>
      <w:r>
        <w:t xml:space="preserve"> covid-19 cho toàn bộ HS trước khi đến trường. </w:t>
      </w:r>
    </w:p>
    <w:p w:rsidR="006410F8" w:rsidRPr="006410F8" w:rsidRDefault="006410F8" w:rsidP="00926CFD">
      <w:pPr>
        <w:pStyle w:val="Vnbnnidung20"/>
        <w:shd w:val="clear" w:color="auto" w:fill="auto"/>
        <w:spacing w:before="80" w:after="60" w:line="240" w:lineRule="auto"/>
        <w:ind w:firstLine="760"/>
        <w:jc w:val="left"/>
        <w:rPr>
          <w:b/>
          <w:bCs/>
        </w:rPr>
      </w:pPr>
      <w:r w:rsidRPr="006410F8">
        <w:rPr>
          <w:b/>
          <w:bCs/>
        </w:rPr>
        <w:t xml:space="preserve">2. </w:t>
      </w:r>
      <w:r w:rsidR="006E1CE2" w:rsidRPr="006410F8">
        <w:rPr>
          <w:b/>
          <w:bCs/>
        </w:rPr>
        <w:t>Tuần từ ngày 14/02/2022</w:t>
      </w:r>
      <w:r w:rsidRPr="006410F8">
        <w:rPr>
          <w:b/>
          <w:bCs/>
        </w:rPr>
        <w:t>.</w:t>
      </w:r>
      <w:r w:rsidR="00CC64A8">
        <w:rPr>
          <w:b/>
          <w:bCs/>
        </w:rPr>
        <w:t>(Địa phương có khu dân cư bị phong tỏa nên cụ thể như sau)</w:t>
      </w:r>
    </w:p>
    <w:p w:rsidR="006410F8" w:rsidRDefault="006410F8" w:rsidP="00926CFD">
      <w:pPr>
        <w:pStyle w:val="Vnbnnidung20"/>
        <w:shd w:val="clear" w:color="auto" w:fill="auto"/>
        <w:spacing w:before="80" w:after="60" w:line="240" w:lineRule="auto"/>
        <w:ind w:firstLine="760"/>
        <w:jc w:val="left"/>
      </w:pPr>
      <w:r>
        <w:lastRenderedPageBreak/>
        <w:t xml:space="preserve">2.1. </w:t>
      </w:r>
      <w:r w:rsidR="00CC64A8">
        <w:t xml:space="preserve">Học sinh lớp </w:t>
      </w:r>
      <w:r w:rsidR="006E1CE2" w:rsidRPr="002B3442">
        <w:t xml:space="preserve">từ lớp 7 đến lớp 9 học trực tiếp </w:t>
      </w:r>
      <w:r>
        <w:t xml:space="preserve">tại trường </w:t>
      </w:r>
      <w:r w:rsidR="006E1CE2" w:rsidRPr="002B3442">
        <w:t>theo qu</w:t>
      </w:r>
      <w:r w:rsidR="00F34C79">
        <w:t>y</w:t>
      </w:r>
      <w:r w:rsidR="006E1CE2" w:rsidRPr="002B3442">
        <w:t xml:space="preserve"> mô như sau: </w:t>
      </w:r>
    </w:p>
    <w:p w:rsidR="00CC64A8" w:rsidRDefault="006410F8" w:rsidP="00926CFD">
      <w:pPr>
        <w:pStyle w:val="Vnbnnidung20"/>
        <w:shd w:val="clear" w:color="auto" w:fill="auto"/>
        <w:spacing w:before="80" w:after="60" w:line="240" w:lineRule="auto"/>
        <w:ind w:firstLine="760"/>
        <w:jc w:val="left"/>
      </w:pPr>
      <w:r>
        <w:t>- Học sinh k</w:t>
      </w:r>
      <w:r w:rsidR="006E1CE2" w:rsidRPr="002B3442">
        <w:t xml:space="preserve">hối lớp 9 học trực tiếp đủ </w:t>
      </w:r>
      <w:r w:rsidR="00F34C79">
        <w:t>0</w:t>
      </w:r>
      <w:r w:rsidR="006E1CE2" w:rsidRPr="002B3442">
        <w:t>6 buổi</w:t>
      </w:r>
      <w:r w:rsidR="002163B4">
        <w:t xml:space="preserve"> vào</w:t>
      </w:r>
      <w:r w:rsidR="006E1CE2" w:rsidRPr="002B3442">
        <w:t xml:space="preserve"> các</w:t>
      </w:r>
      <w:r w:rsidR="00CC64A8">
        <w:t xml:space="preserve"> </w:t>
      </w:r>
      <w:r w:rsidR="00354C0F">
        <w:t>ngày</w:t>
      </w:r>
      <w:r w:rsidR="002163B4">
        <w:t xml:space="preserve"> trong</w:t>
      </w:r>
      <w:r w:rsidR="00B26AFF">
        <w:t xml:space="preserve"> tuần.</w:t>
      </w:r>
    </w:p>
    <w:p w:rsidR="00CC64A8" w:rsidRDefault="00CC64A8" w:rsidP="00926CFD">
      <w:pPr>
        <w:pStyle w:val="Vnbnnidung20"/>
        <w:shd w:val="clear" w:color="auto" w:fill="auto"/>
        <w:spacing w:before="80" w:after="60" w:line="240" w:lineRule="auto"/>
        <w:ind w:firstLine="0"/>
        <w:jc w:val="left"/>
      </w:pPr>
      <w:r>
        <w:t xml:space="preserve">+ </w:t>
      </w:r>
      <w:r w:rsidR="00C7428C">
        <w:t xml:space="preserve"> Mỗi lớp chia làm 2. </w:t>
      </w:r>
      <w:r>
        <w:t xml:space="preserve">HS ngoài khu phong tỏa học </w:t>
      </w:r>
      <w:r w:rsidR="008B59E7">
        <w:t xml:space="preserve"> </w:t>
      </w:r>
      <w:r>
        <w:t xml:space="preserve">trực tiếp </w:t>
      </w:r>
      <w:r w:rsidR="008B59E7">
        <w:t xml:space="preserve">vào buổi sáng, </w:t>
      </w:r>
      <w:r>
        <w:t>số</w:t>
      </w:r>
      <w:r w:rsidR="008B59E7">
        <w:t xml:space="preserve"> còn lại </w:t>
      </w:r>
      <w:r>
        <w:t xml:space="preserve">học trực tuyến song song </w:t>
      </w:r>
      <w:r w:rsidR="0008731E">
        <w:t xml:space="preserve">. </w:t>
      </w:r>
      <w:r>
        <w:t xml:space="preserve">(GV dạy </w:t>
      </w:r>
      <w:r w:rsidR="006D575D">
        <w:t>qua phần mềm Zoom…</w:t>
      </w:r>
      <w:r>
        <w:t>)</w:t>
      </w:r>
    </w:p>
    <w:p w:rsidR="006410F8" w:rsidRDefault="00CC64A8" w:rsidP="00926CFD">
      <w:pPr>
        <w:pStyle w:val="Vnbnnidung20"/>
        <w:shd w:val="clear" w:color="auto" w:fill="auto"/>
        <w:spacing w:before="80" w:after="60" w:line="240" w:lineRule="auto"/>
        <w:ind w:firstLine="0"/>
        <w:jc w:val="left"/>
      </w:pPr>
      <w:r>
        <w:t xml:space="preserve">+ </w:t>
      </w:r>
      <w:r w:rsidR="0008731E">
        <w:t xml:space="preserve">Vị trí </w:t>
      </w:r>
      <w:r w:rsidR="006D575D">
        <w:t>tầng 1 dãy nhà 2 tầng</w:t>
      </w:r>
      <w:r w:rsidR="00B26AFF">
        <w:t xml:space="preserve">: Lớp 9A học </w:t>
      </w:r>
      <w:r>
        <w:t xml:space="preserve"> </w:t>
      </w:r>
      <w:r w:rsidR="00B26AFF">
        <w:t xml:space="preserve">Phòng </w:t>
      </w:r>
      <w:r>
        <w:t>1</w:t>
      </w:r>
      <w:r w:rsidR="00B26AFF">
        <w:t xml:space="preserve">, Lớp 9B học </w:t>
      </w:r>
      <w:r>
        <w:t xml:space="preserve">phòng 4 </w:t>
      </w:r>
    </w:p>
    <w:p w:rsidR="006E1CE2" w:rsidRDefault="006D575D" w:rsidP="00926CFD">
      <w:pPr>
        <w:pStyle w:val="Vnbnnidung20"/>
        <w:shd w:val="clear" w:color="auto" w:fill="auto"/>
        <w:spacing w:before="80" w:after="60" w:line="240" w:lineRule="auto"/>
        <w:ind w:firstLine="760"/>
        <w:jc w:val="left"/>
      </w:pPr>
      <w:r>
        <w:t xml:space="preserve">- Học sinh </w:t>
      </w:r>
      <w:r w:rsidR="006410F8">
        <w:t>lớp 7, lớp 8</w:t>
      </w:r>
      <w:r w:rsidR="006E1CE2" w:rsidRPr="002B3442">
        <w:t xml:space="preserve"> học trực tiếp</w:t>
      </w:r>
      <w:r w:rsidR="006410F8">
        <w:t xml:space="preserve"> tại trường,</w:t>
      </w:r>
      <w:r w:rsidR="006E1CE2" w:rsidRPr="002B3442">
        <w:t xml:space="preserve"> thời gian 03 buổi/tuần, sổ buổi còn lại học trực tuyến</w:t>
      </w:r>
      <w:r w:rsidR="008C72F2">
        <w:t>:</w:t>
      </w:r>
    </w:p>
    <w:p w:rsidR="006D575D" w:rsidRDefault="006D575D" w:rsidP="00926CFD">
      <w:pPr>
        <w:pStyle w:val="Vnbnnidung20"/>
        <w:shd w:val="clear" w:color="auto" w:fill="auto"/>
        <w:spacing w:before="80" w:after="60" w:line="240" w:lineRule="auto"/>
        <w:ind w:firstLine="760"/>
        <w:jc w:val="left"/>
      </w:pPr>
      <w:r>
        <w:t>- Khối 7</w:t>
      </w:r>
    </w:p>
    <w:p w:rsidR="006D575D" w:rsidRDefault="00B70659" w:rsidP="00926CFD">
      <w:pPr>
        <w:pStyle w:val="Vnbnnidung20"/>
        <w:shd w:val="clear" w:color="auto" w:fill="auto"/>
        <w:spacing w:before="80" w:after="60" w:line="240" w:lineRule="auto"/>
        <w:ind w:firstLine="0"/>
        <w:jc w:val="left"/>
      </w:pPr>
      <w:r>
        <w:t xml:space="preserve">+ </w:t>
      </w:r>
      <w:r w:rsidR="00451ED9">
        <w:t xml:space="preserve"> </w:t>
      </w:r>
      <w:r w:rsidR="006D575D">
        <w:t>Mỗi lớp chia làm 2. HS ngoài khu phong tỏa học  trực tiếp vào buổi sáng   ngày thứ  ba, thứ  năm, thứ bảy, số còn lại học trực tuyến song song . (GV dạy qua phần mềm Zoom…)</w:t>
      </w:r>
      <w:r w:rsidR="006C4A52">
        <w:t>.</w:t>
      </w:r>
    </w:p>
    <w:p w:rsidR="006C4A52" w:rsidRDefault="00482D2A" w:rsidP="00926CFD">
      <w:pPr>
        <w:pStyle w:val="Vnbnnidung20"/>
        <w:shd w:val="clear" w:color="auto" w:fill="auto"/>
        <w:spacing w:before="80" w:after="60" w:line="240" w:lineRule="auto"/>
        <w:ind w:firstLine="0"/>
        <w:jc w:val="left"/>
      </w:pPr>
      <w:r>
        <w:t xml:space="preserve">+ </w:t>
      </w:r>
      <w:r w:rsidR="00FD7703">
        <w:t>Vị trí học</w:t>
      </w:r>
      <w:r w:rsidR="006D575D">
        <w:t xml:space="preserve"> tầng 2 dãy nhà 2 tầng </w:t>
      </w:r>
      <w:r w:rsidR="00FD7703">
        <w:t xml:space="preserve">: </w:t>
      </w:r>
      <w:r w:rsidR="00B26AFF">
        <w:t xml:space="preserve">Lớp 7A học Phòng </w:t>
      </w:r>
      <w:r w:rsidR="00941AA0">
        <w:t xml:space="preserve">6 </w:t>
      </w:r>
      <w:r w:rsidR="00B26AFF">
        <w:t xml:space="preserve">, Lớp 7B học Phòng </w:t>
      </w:r>
      <w:r w:rsidR="00941AA0">
        <w:t>8</w:t>
      </w:r>
      <w:r w:rsidR="00B26AFF">
        <w:t>.</w:t>
      </w:r>
    </w:p>
    <w:p w:rsidR="006D575D" w:rsidRDefault="006D575D" w:rsidP="00926CFD">
      <w:pPr>
        <w:pStyle w:val="Vnbnnidung20"/>
        <w:shd w:val="clear" w:color="auto" w:fill="auto"/>
        <w:spacing w:before="80" w:after="60" w:line="240" w:lineRule="auto"/>
        <w:ind w:firstLine="760"/>
        <w:jc w:val="left"/>
      </w:pPr>
      <w:r>
        <w:t>- Khối 8</w:t>
      </w:r>
    </w:p>
    <w:p w:rsidR="006D575D" w:rsidRDefault="006D575D" w:rsidP="00926CFD">
      <w:pPr>
        <w:pStyle w:val="Vnbnnidung20"/>
        <w:shd w:val="clear" w:color="auto" w:fill="auto"/>
        <w:spacing w:before="80" w:after="60" w:line="240" w:lineRule="auto"/>
        <w:ind w:firstLine="0"/>
        <w:jc w:val="left"/>
      </w:pPr>
      <w:r>
        <w:t xml:space="preserve">+  Mỗi lớp chia làm 2. HS ngoài khu phong tỏa học  trực tiếp vào buổi </w:t>
      </w:r>
      <w:r w:rsidR="00482D2A">
        <w:t>sáng   ngày thứ  hai, thứ tư, thứ  sáu</w:t>
      </w:r>
      <w:r>
        <w:t xml:space="preserve">, số </w:t>
      </w:r>
      <w:r w:rsidR="00482D2A">
        <w:t xml:space="preserve">HS </w:t>
      </w:r>
      <w:r>
        <w:t>còn lại học trực tuyến song song . (GV dạy qua phần mềm Zoom…).</w:t>
      </w:r>
    </w:p>
    <w:p w:rsidR="006D575D" w:rsidRDefault="00482D2A" w:rsidP="00926CFD">
      <w:pPr>
        <w:pStyle w:val="Vnbnnidung20"/>
        <w:shd w:val="clear" w:color="auto" w:fill="auto"/>
        <w:spacing w:before="80" w:after="60" w:line="240" w:lineRule="auto"/>
        <w:ind w:firstLine="0"/>
        <w:jc w:val="left"/>
      </w:pPr>
      <w:r>
        <w:t xml:space="preserve">+ </w:t>
      </w:r>
      <w:r w:rsidR="006D575D">
        <w:t xml:space="preserve">Vị trí học tầng 2 dãy nhà 2 tầng : Lớp 8A học Phòng </w:t>
      </w:r>
      <w:r w:rsidR="00941AA0">
        <w:t>5</w:t>
      </w:r>
      <w:r w:rsidR="006D575D">
        <w:t xml:space="preserve">, Lớp </w:t>
      </w:r>
      <w:r w:rsidR="00941AA0">
        <w:t>8</w:t>
      </w:r>
      <w:r w:rsidR="006D575D">
        <w:t xml:space="preserve">B học Phòng </w:t>
      </w:r>
      <w:r w:rsidR="00941AA0">
        <w:t>7</w:t>
      </w:r>
      <w:r w:rsidR="006D575D">
        <w:t>.</w:t>
      </w:r>
    </w:p>
    <w:p w:rsidR="006D575D" w:rsidRDefault="006D575D" w:rsidP="00926CFD">
      <w:pPr>
        <w:pStyle w:val="Vnbnnidung20"/>
        <w:shd w:val="clear" w:color="auto" w:fill="auto"/>
        <w:spacing w:before="80" w:after="60" w:line="240" w:lineRule="auto"/>
        <w:ind w:firstLine="760"/>
        <w:jc w:val="center"/>
      </w:pPr>
      <w:r>
        <w:t>Sơ đồ và vị trí cụ thể</w:t>
      </w:r>
      <w:r w:rsidR="00482D2A">
        <w:t xml:space="preserve"> theo các ngày như sau</w:t>
      </w:r>
      <w:r w:rsidR="00926CFD">
        <w:t>:</w:t>
      </w:r>
    </w:p>
    <w:p w:rsidR="00991E29" w:rsidRDefault="00991E29" w:rsidP="00926CFD">
      <w:pPr>
        <w:pStyle w:val="Vnbnnidung20"/>
        <w:shd w:val="clear" w:color="auto" w:fill="auto"/>
        <w:spacing w:before="80" w:after="60" w:line="240" w:lineRule="auto"/>
        <w:ind w:firstLine="760"/>
        <w:jc w:val="center"/>
      </w:pPr>
    </w:p>
    <w:tbl>
      <w:tblPr>
        <w:tblStyle w:val="TableGrid"/>
        <w:tblW w:w="0" w:type="auto"/>
        <w:tblInd w:w="108" w:type="dxa"/>
        <w:tblLook w:val="04A0"/>
      </w:tblPr>
      <w:tblGrid>
        <w:gridCol w:w="851"/>
        <w:gridCol w:w="1559"/>
        <w:gridCol w:w="1701"/>
        <w:gridCol w:w="1985"/>
        <w:gridCol w:w="1771"/>
        <w:gridCol w:w="1489"/>
      </w:tblGrid>
      <w:tr w:rsidR="00482D2A" w:rsidTr="00991E29">
        <w:tc>
          <w:tcPr>
            <w:tcW w:w="851" w:type="dxa"/>
          </w:tcPr>
          <w:p w:rsidR="00482D2A" w:rsidRDefault="00482D2A" w:rsidP="00926CFD">
            <w:pPr>
              <w:pStyle w:val="Vnbnnidung20"/>
              <w:shd w:val="clear" w:color="auto" w:fill="auto"/>
              <w:spacing w:before="80" w:after="60" w:line="240" w:lineRule="auto"/>
              <w:ind w:firstLine="0"/>
              <w:jc w:val="center"/>
            </w:pPr>
            <w:r>
              <w:t>Tầng 2</w:t>
            </w:r>
          </w:p>
        </w:tc>
        <w:tc>
          <w:tcPr>
            <w:tcW w:w="1559" w:type="dxa"/>
          </w:tcPr>
          <w:p w:rsidR="00482D2A" w:rsidRDefault="00482D2A" w:rsidP="00926CFD">
            <w:pPr>
              <w:pStyle w:val="Vnbnnidung20"/>
              <w:shd w:val="clear" w:color="auto" w:fill="auto"/>
              <w:spacing w:before="80" w:after="60" w:line="240" w:lineRule="auto"/>
              <w:ind w:firstLine="0"/>
              <w:jc w:val="center"/>
            </w:pPr>
            <w:r>
              <w:t>Phòng 5</w:t>
            </w:r>
          </w:p>
          <w:p w:rsidR="00482D2A" w:rsidRDefault="00482D2A" w:rsidP="00926CFD">
            <w:pPr>
              <w:pStyle w:val="Vnbnnidung20"/>
              <w:shd w:val="clear" w:color="auto" w:fill="auto"/>
              <w:spacing w:before="80" w:after="60" w:line="240" w:lineRule="auto"/>
              <w:ind w:firstLine="0"/>
              <w:jc w:val="center"/>
            </w:pPr>
            <w:r>
              <w:t>Lớp 8A</w:t>
            </w:r>
          </w:p>
          <w:p w:rsidR="00482D2A" w:rsidRPr="00941AA0" w:rsidRDefault="00941AA0" w:rsidP="00926CFD">
            <w:pPr>
              <w:pStyle w:val="Vnbnnidung20"/>
              <w:shd w:val="clear" w:color="auto" w:fill="auto"/>
              <w:spacing w:before="80" w:after="60" w:line="240" w:lineRule="auto"/>
              <w:ind w:firstLine="0"/>
              <w:jc w:val="center"/>
              <w:rPr>
                <w:i/>
              </w:rPr>
            </w:pPr>
            <w:r w:rsidRPr="00941AA0">
              <w:rPr>
                <w:i/>
              </w:rPr>
              <w:t>(</w:t>
            </w:r>
            <w:r w:rsidR="00482D2A" w:rsidRPr="00941AA0">
              <w:rPr>
                <w:i/>
              </w:rPr>
              <w:t>Thứ,2,4,6</w:t>
            </w:r>
            <w:r w:rsidRPr="00941AA0">
              <w:rPr>
                <w:i/>
              </w:rPr>
              <w:t>)</w:t>
            </w:r>
          </w:p>
        </w:tc>
        <w:tc>
          <w:tcPr>
            <w:tcW w:w="1701" w:type="dxa"/>
          </w:tcPr>
          <w:p w:rsidR="00482D2A" w:rsidRDefault="00482D2A" w:rsidP="00926CFD">
            <w:pPr>
              <w:pStyle w:val="Vnbnnidung20"/>
              <w:shd w:val="clear" w:color="auto" w:fill="auto"/>
              <w:spacing w:before="80" w:after="60" w:line="240" w:lineRule="auto"/>
              <w:ind w:firstLine="0"/>
              <w:jc w:val="center"/>
            </w:pPr>
            <w:r>
              <w:t>Phòng 6</w:t>
            </w:r>
          </w:p>
          <w:p w:rsidR="00482D2A" w:rsidRDefault="00482D2A" w:rsidP="00926CFD">
            <w:pPr>
              <w:pStyle w:val="Vnbnnidung20"/>
              <w:shd w:val="clear" w:color="auto" w:fill="auto"/>
              <w:spacing w:before="80" w:after="60" w:line="240" w:lineRule="auto"/>
              <w:ind w:firstLine="0"/>
              <w:jc w:val="center"/>
            </w:pPr>
            <w:r>
              <w:t>Lớp 7A</w:t>
            </w:r>
          </w:p>
          <w:p w:rsidR="00482D2A" w:rsidRPr="00941AA0" w:rsidRDefault="00941AA0" w:rsidP="00926CFD">
            <w:pPr>
              <w:pStyle w:val="Vnbnnidung20"/>
              <w:shd w:val="clear" w:color="auto" w:fill="auto"/>
              <w:spacing w:before="80" w:after="60" w:line="240" w:lineRule="auto"/>
              <w:ind w:firstLine="0"/>
              <w:jc w:val="center"/>
              <w:rPr>
                <w:i/>
              </w:rPr>
            </w:pPr>
            <w:r w:rsidRPr="00941AA0">
              <w:rPr>
                <w:i/>
              </w:rPr>
              <w:t>(</w:t>
            </w:r>
            <w:r w:rsidR="00482D2A" w:rsidRPr="00941AA0">
              <w:rPr>
                <w:i/>
              </w:rPr>
              <w:t>Thứ,3,5,7</w:t>
            </w:r>
            <w:r w:rsidRPr="00941AA0">
              <w:rPr>
                <w:i/>
              </w:rPr>
              <w:t>)</w:t>
            </w:r>
          </w:p>
        </w:tc>
        <w:tc>
          <w:tcPr>
            <w:tcW w:w="1985" w:type="dxa"/>
            <w:vMerge w:val="restart"/>
          </w:tcPr>
          <w:p w:rsidR="00482D2A" w:rsidRDefault="00482D2A" w:rsidP="00926CFD">
            <w:pPr>
              <w:pStyle w:val="Vnbnnidung20"/>
              <w:shd w:val="clear" w:color="auto" w:fill="auto"/>
              <w:spacing w:before="80" w:after="60" w:line="240" w:lineRule="auto"/>
              <w:ind w:firstLine="0"/>
              <w:jc w:val="center"/>
            </w:pPr>
          </w:p>
          <w:p w:rsidR="00482D2A" w:rsidRDefault="00482D2A" w:rsidP="00926CFD">
            <w:pPr>
              <w:pStyle w:val="Vnbnnidung20"/>
              <w:shd w:val="clear" w:color="auto" w:fill="auto"/>
              <w:spacing w:before="80" w:after="60" w:line="240" w:lineRule="auto"/>
              <w:ind w:firstLine="0"/>
              <w:jc w:val="center"/>
            </w:pPr>
          </w:p>
          <w:p w:rsidR="00482D2A" w:rsidRDefault="00482D2A" w:rsidP="00926CFD">
            <w:pPr>
              <w:pStyle w:val="Vnbnnidung20"/>
              <w:shd w:val="clear" w:color="auto" w:fill="auto"/>
              <w:spacing w:before="80" w:after="60" w:line="240" w:lineRule="auto"/>
              <w:ind w:firstLine="0"/>
              <w:jc w:val="center"/>
            </w:pPr>
            <w:r>
              <w:t>Cầu thang</w:t>
            </w:r>
          </w:p>
        </w:tc>
        <w:tc>
          <w:tcPr>
            <w:tcW w:w="1771" w:type="dxa"/>
          </w:tcPr>
          <w:p w:rsidR="00482D2A" w:rsidRDefault="00482D2A" w:rsidP="00926CFD">
            <w:pPr>
              <w:pStyle w:val="Vnbnnidung20"/>
              <w:shd w:val="clear" w:color="auto" w:fill="auto"/>
              <w:spacing w:before="80" w:after="60" w:line="240" w:lineRule="auto"/>
              <w:ind w:firstLine="0"/>
              <w:jc w:val="center"/>
            </w:pPr>
            <w:r>
              <w:t>Phòng 7</w:t>
            </w:r>
          </w:p>
          <w:p w:rsidR="00482D2A" w:rsidRDefault="00482D2A" w:rsidP="00926CFD">
            <w:pPr>
              <w:pStyle w:val="Vnbnnidung20"/>
              <w:shd w:val="clear" w:color="auto" w:fill="auto"/>
              <w:spacing w:before="80" w:after="60" w:line="240" w:lineRule="auto"/>
              <w:ind w:firstLine="0"/>
              <w:jc w:val="center"/>
            </w:pPr>
            <w:r>
              <w:t>Lớp 8B</w:t>
            </w:r>
          </w:p>
          <w:p w:rsidR="00482D2A" w:rsidRPr="00941AA0" w:rsidRDefault="00941AA0" w:rsidP="00926CFD">
            <w:pPr>
              <w:pStyle w:val="Vnbnnidung20"/>
              <w:shd w:val="clear" w:color="auto" w:fill="auto"/>
              <w:spacing w:before="80" w:after="60" w:line="240" w:lineRule="auto"/>
              <w:ind w:firstLine="0"/>
              <w:jc w:val="center"/>
              <w:rPr>
                <w:b/>
                <w:i/>
              </w:rPr>
            </w:pPr>
            <w:r w:rsidRPr="00941AA0">
              <w:rPr>
                <w:i/>
              </w:rPr>
              <w:t>(</w:t>
            </w:r>
            <w:r w:rsidR="00482D2A" w:rsidRPr="00941AA0">
              <w:rPr>
                <w:i/>
              </w:rPr>
              <w:t>Thứ,2,4,6</w:t>
            </w:r>
            <w:r w:rsidRPr="00941AA0">
              <w:rPr>
                <w:i/>
              </w:rPr>
              <w:t>)</w:t>
            </w:r>
          </w:p>
        </w:tc>
        <w:tc>
          <w:tcPr>
            <w:tcW w:w="1489" w:type="dxa"/>
          </w:tcPr>
          <w:p w:rsidR="00482D2A" w:rsidRDefault="00482D2A" w:rsidP="00926CFD">
            <w:pPr>
              <w:pStyle w:val="Vnbnnidung20"/>
              <w:shd w:val="clear" w:color="auto" w:fill="auto"/>
              <w:spacing w:before="80" w:after="60" w:line="240" w:lineRule="auto"/>
              <w:ind w:firstLine="0"/>
              <w:jc w:val="center"/>
            </w:pPr>
            <w:r>
              <w:t>Phòng 8</w:t>
            </w:r>
          </w:p>
          <w:p w:rsidR="00482D2A" w:rsidRDefault="00482D2A" w:rsidP="00926CFD">
            <w:pPr>
              <w:pStyle w:val="Vnbnnidung20"/>
              <w:shd w:val="clear" w:color="auto" w:fill="auto"/>
              <w:spacing w:before="80" w:after="60" w:line="240" w:lineRule="auto"/>
              <w:ind w:firstLine="0"/>
              <w:jc w:val="center"/>
            </w:pPr>
            <w:r>
              <w:t>Lớp 7B</w:t>
            </w:r>
          </w:p>
          <w:p w:rsidR="00482D2A" w:rsidRPr="00941AA0" w:rsidRDefault="00941AA0" w:rsidP="00926CFD">
            <w:pPr>
              <w:pStyle w:val="Vnbnnidung20"/>
              <w:shd w:val="clear" w:color="auto" w:fill="auto"/>
              <w:spacing w:before="80" w:after="60" w:line="240" w:lineRule="auto"/>
              <w:ind w:firstLine="0"/>
              <w:jc w:val="center"/>
              <w:rPr>
                <w:i/>
              </w:rPr>
            </w:pPr>
            <w:r w:rsidRPr="00941AA0">
              <w:rPr>
                <w:i/>
              </w:rPr>
              <w:t>(</w:t>
            </w:r>
            <w:r w:rsidR="00482D2A" w:rsidRPr="00941AA0">
              <w:rPr>
                <w:i/>
              </w:rPr>
              <w:t>Thứ,3,5,7</w:t>
            </w:r>
            <w:r w:rsidRPr="00941AA0">
              <w:rPr>
                <w:i/>
              </w:rPr>
              <w:t>)</w:t>
            </w:r>
          </w:p>
        </w:tc>
      </w:tr>
      <w:tr w:rsidR="00482D2A" w:rsidTr="00991E29">
        <w:tc>
          <w:tcPr>
            <w:tcW w:w="851" w:type="dxa"/>
          </w:tcPr>
          <w:p w:rsidR="00482D2A" w:rsidRDefault="00482D2A" w:rsidP="00991E29">
            <w:pPr>
              <w:pStyle w:val="Vnbnnidung20"/>
              <w:shd w:val="clear" w:color="auto" w:fill="auto"/>
              <w:spacing w:before="80" w:after="60" w:line="240" w:lineRule="auto"/>
              <w:ind w:firstLine="0"/>
              <w:jc w:val="center"/>
            </w:pPr>
            <w:r>
              <w:t>T</w:t>
            </w:r>
            <w:r w:rsidR="00991E29">
              <w:t>ầ</w:t>
            </w:r>
            <w:r>
              <w:t>ng 1</w:t>
            </w:r>
          </w:p>
        </w:tc>
        <w:tc>
          <w:tcPr>
            <w:tcW w:w="1559" w:type="dxa"/>
          </w:tcPr>
          <w:p w:rsidR="00482D2A" w:rsidRDefault="00482D2A" w:rsidP="00926CFD">
            <w:pPr>
              <w:pStyle w:val="Vnbnnidung20"/>
              <w:shd w:val="clear" w:color="auto" w:fill="auto"/>
              <w:spacing w:before="80" w:after="60" w:line="240" w:lineRule="auto"/>
              <w:ind w:firstLine="0"/>
              <w:jc w:val="center"/>
            </w:pPr>
            <w:r>
              <w:t>Phòng 1</w:t>
            </w:r>
          </w:p>
          <w:p w:rsidR="00482D2A" w:rsidRDefault="00482D2A" w:rsidP="00926CFD">
            <w:pPr>
              <w:pStyle w:val="Vnbnnidung20"/>
              <w:shd w:val="clear" w:color="auto" w:fill="auto"/>
              <w:spacing w:before="80" w:after="60" w:line="240" w:lineRule="auto"/>
              <w:ind w:firstLine="0"/>
              <w:jc w:val="center"/>
            </w:pPr>
            <w:r>
              <w:t>Lớp 9A</w:t>
            </w:r>
          </w:p>
          <w:p w:rsidR="00482D2A" w:rsidRDefault="00482D2A" w:rsidP="00926CFD">
            <w:pPr>
              <w:pStyle w:val="Vnbnnidung20"/>
              <w:shd w:val="clear" w:color="auto" w:fill="auto"/>
              <w:spacing w:before="80" w:after="60" w:line="240" w:lineRule="auto"/>
              <w:ind w:firstLine="0"/>
              <w:jc w:val="center"/>
            </w:pPr>
          </w:p>
        </w:tc>
        <w:tc>
          <w:tcPr>
            <w:tcW w:w="1701" w:type="dxa"/>
            <w:tcBorders>
              <w:tl2br w:val="single" w:sz="4" w:space="0" w:color="auto"/>
              <w:tr2bl w:val="single" w:sz="4" w:space="0" w:color="auto"/>
            </w:tcBorders>
          </w:tcPr>
          <w:p w:rsidR="00482D2A" w:rsidRDefault="00482D2A" w:rsidP="00926CFD">
            <w:pPr>
              <w:pStyle w:val="Vnbnnidung20"/>
              <w:shd w:val="clear" w:color="auto" w:fill="auto"/>
              <w:spacing w:before="80" w:after="60" w:line="240" w:lineRule="auto"/>
              <w:ind w:firstLine="0"/>
              <w:jc w:val="center"/>
            </w:pPr>
            <w:r>
              <w:t>Phòng 2</w:t>
            </w:r>
          </w:p>
          <w:p w:rsidR="00482D2A" w:rsidRDefault="00482D2A" w:rsidP="00926CFD">
            <w:pPr>
              <w:pStyle w:val="Vnbnnidung20"/>
              <w:shd w:val="clear" w:color="auto" w:fill="auto"/>
              <w:spacing w:before="80" w:after="60" w:line="240" w:lineRule="auto"/>
              <w:ind w:firstLine="0"/>
              <w:jc w:val="center"/>
            </w:pPr>
          </w:p>
        </w:tc>
        <w:tc>
          <w:tcPr>
            <w:tcW w:w="1985" w:type="dxa"/>
            <w:vMerge/>
          </w:tcPr>
          <w:p w:rsidR="00482D2A" w:rsidRDefault="00482D2A" w:rsidP="00926CFD">
            <w:pPr>
              <w:pStyle w:val="Vnbnnidung20"/>
              <w:shd w:val="clear" w:color="auto" w:fill="auto"/>
              <w:spacing w:before="80" w:after="60" w:line="240" w:lineRule="auto"/>
              <w:ind w:firstLine="0"/>
              <w:jc w:val="center"/>
            </w:pPr>
          </w:p>
        </w:tc>
        <w:tc>
          <w:tcPr>
            <w:tcW w:w="1771" w:type="dxa"/>
            <w:tcBorders>
              <w:tl2br w:val="single" w:sz="4" w:space="0" w:color="auto"/>
              <w:tr2bl w:val="single" w:sz="4" w:space="0" w:color="auto"/>
            </w:tcBorders>
          </w:tcPr>
          <w:p w:rsidR="00482D2A" w:rsidRDefault="00482D2A" w:rsidP="00926CFD">
            <w:pPr>
              <w:pStyle w:val="Vnbnnidung20"/>
              <w:shd w:val="clear" w:color="auto" w:fill="auto"/>
              <w:spacing w:before="80" w:after="60" w:line="240" w:lineRule="auto"/>
              <w:ind w:firstLine="0"/>
              <w:jc w:val="center"/>
            </w:pPr>
            <w:r>
              <w:t>Phòng 3</w:t>
            </w:r>
          </w:p>
          <w:p w:rsidR="00482D2A" w:rsidRDefault="00482D2A" w:rsidP="00926CFD">
            <w:pPr>
              <w:pStyle w:val="Vnbnnidung20"/>
              <w:shd w:val="clear" w:color="auto" w:fill="auto"/>
              <w:spacing w:before="80" w:after="60" w:line="240" w:lineRule="auto"/>
              <w:ind w:firstLine="0"/>
              <w:jc w:val="center"/>
            </w:pPr>
          </w:p>
        </w:tc>
        <w:tc>
          <w:tcPr>
            <w:tcW w:w="1489" w:type="dxa"/>
          </w:tcPr>
          <w:p w:rsidR="00482D2A" w:rsidRDefault="00482D2A" w:rsidP="00926CFD">
            <w:pPr>
              <w:pStyle w:val="Vnbnnidung20"/>
              <w:shd w:val="clear" w:color="auto" w:fill="auto"/>
              <w:spacing w:before="80" w:after="60" w:line="240" w:lineRule="auto"/>
              <w:ind w:firstLine="0"/>
              <w:jc w:val="center"/>
            </w:pPr>
            <w:r>
              <w:t>Phòng 4</w:t>
            </w:r>
          </w:p>
          <w:p w:rsidR="00482D2A" w:rsidRDefault="00482D2A" w:rsidP="00926CFD">
            <w:pPr>
              <w:pStyle w:val="Vnbnnidung20"/>
              <w:shd w:val="clear" w:color="auto" w:fill="auto"/>
              <w:spacing w:before="80" w:after="60" w:line="240" w:lineRule="auto"/>
              <w:ind w:firstLine="0"/>
              <w:jc w:val="center"/>
            </w:pPr>
            <w:r>
              <w:t>Lớp 9B</w:t>
            </w:r>
          </w:p>
          <w:p w:rsidR="00482D2A" w:rsidRDefault="00482D2A" w:rsidP="00926CFD">
            <w:pPr>
              <w:pStyle w:val="Vnbnnidung20"/>
              <w:shd w:val="clear" w:color="auto" w:fill="auto"/>
              <w:spacing w:before="80" w:after="60" w:line="240" w:lineRule="auto"/>
              <w:ind w:firstLine="0"/>
              <w:jc w:val="center"/>
            </w:pPr>
          </w:p>
        </w:tc>
      </w:tr>
    </w:tbl>
    <w:p w:rsidR="00624D86" w:rsidRDefault="00C94BCD" w:rsidP="00991E29">
      <w:pPr>
        <w:pStyle w:val="Vnbnnidung20"/>
        <w:shd w:val="clear" w:color="auto" w:fill="auto"/>
        <w:spacing w:before="80" w:after="60" w:line="240" w:lineRule="auto"/>
        <w:ind w:firstLine="720"/>
        <w:jc w:val="left"/>
      </w:pPr>
      <w:r>
        <w:t xml:space="preserve">- </w:t>
      </w:r>
      <w:r w:rsidR="00624D86">
        <w:t xml:space="preserve">Nội </w:t>
      </w:r>
      <w:r w:rsidR="00F21053">
        <w:t xml:space="preserve">dung dạy: Dạy kết hợp ôn tập lại </w:t>
      </w:r>
      <w:r w:rsidR="005D7E8F">
        <w:t>một số nội dung</w:t>
      </w:r>
      <w:r w:rsidR="00F21053">
        <w:t xml:space="preserve"> kiến thức </w:t>
      </w:r>
      <w:r w:rsidR="005D7E8F">
        <w:t>cần thiết trong thời gian dạy trực tuyến.</w:t>
      </w:r>
    </w:p>
    <w:p w:rsidR="00BF4BE8" w:rsidRDefault="006D575D" w:rsidP="00926CFD">
      <w:pPr>
        <w:pStyle w:val="Vnbnnidung20"/>
        <w:shd w:val="clear" w:color="auto" w:fill="auto"/>
        <w:spacing w:before="80" w:after="60" w:line="240" w:lineRule="auto"/>
        <w:ind w:firstLine="760"/>
        <w:jc w:val="left"/>
        <w:rPr>
          <w:bCs/>
        </w:rPr>
      </w:pPr>
      <w:r>
        <w:t>2.2. Học sinh</w:t>
      </w:r>
      <w:r w:rsidR="004751F2">
        <w:t xml:space="preserve"> lớp 6 học trực tuyến theo</w:t>
      </w:r>
      <w:r w:rsidR="00BF4BE8">
        <w:rPr>
          <w:bCs/>
        </w:rPr>
        <w:t xml:space="preserve"> TKB</w:t>
      </w:r>
      <w:r w:rsidR="004751F2">
        <w:rPr>
          <w:bCs/>
        </w:rPr>
        <w:t>.</w:t>
      </w:r>
    </w:p>
    <w:p w:rsidR="006410F8" w:rsidRPr="009C66D0" w:rsidRDefault="00F34C79" w:rsidP="00926CFD">
      <w:pPr>
        <w:pStyle w:val="Vnbnnidung20"/>
        <w:shd w:val="clear" w:color="auto" w:fill="auto"/>
        <w:spacing w:before="80" w:after="60" w:line="240" w:lineRule="auto"/>
        <w:ind w:firstLine="760"/>
        <w:jc w:val="left"/>
        <w:rPr>
          <w:b/>
          <w:bCs/>
        </w:rPr>
      </w:pPr>
      <w:r w:rsidRPr="009C66D0">
        <w:rPr>
          <w:b/>
          <w:bCs/>
        </w:rPr>
        <w:t>3. Tuần từ ngày 21/02/2022.</w:t>
      </w:r>
    </w:p>
    <w:p w:rsidR="00941AA0" w:rsidRDefault="00941AA0" w:rsidP="00926CFD">
      <w:pPr>
        <w:pStyle w:val="Vnbnnidung20"/>
        <w:shd w:val="clear" w:color="auto" w:fill="auto"/>
        <w:spacing w:before="80" w:after="60" w:line="240" w:lineRule="auto"/>
        <w:ind w:firstLine="760"/>
        <w:jc w:val="left"/>
      </w:pPr>
      <w:r>
        <w:t xml:space="preserve">Học sinh lớp </w:t>
      </w:r>
      <w:r w:rsidRPr="002B3442">
        <w:t xml:space="preserve">từ lớp </w:t>
      </w:r>
      <w:r>
        <w:t>6</w:t>
      </w:r>
      <w:r w:rsidRPr="002B3442">
        <w:t xml:space="preserve"> đến lớp 9 học trực tiếp </w:t>
      </w:r>
      <w:r>
        <w:t xml:space="preserve">tại trường </w:t>
      </w:r>
      <w:r w:rsidRPr="002B3442">
        <w:t>theo qu</w:t>
      </w:r>
      <w:r>
        <w:t>y</w:t>
      </w:r>
      <w:r w:rsidRPr="002B3442">
        <w:t xml:space="preserve"> mô như sau: </w:t>
      </w:r>
    </w:p>
    <w:p w:rsidR="00941AA0" w:rsidRDefault="00941AA0" w:rsidP="00926CFD">
      <w:pPr>
        <w:pStyle w:val="Vnbnnidung20"/>
        <w:shd w:val="clear" w:color="auto" w:fill="auto"/>
        <w:spacing w:before="80" w:after="60" w:line="240" w:lineRule="auto"/>
        <w:ind w:firstLine="760"/>
        <w:jc w:val="left"/>
      </w:pPr>
      <w:r>
        <w:t>- Học sinh k</w:t>
      </w:r>
      <w:r w:rsidRPr="002B3442">
        <w:t xml:space="preserve">hối lớp 9 học trực tiếp đủ </w:t>
      </w:r>
      <w:r>
        <w:t>0</w:t>
      </w:r>
      <w:r w:rsidRPr="002B3442">
        <w:t>6 buổi</w:t>
      </w:r>
      <w:r>
        <w:t xml:space="preserve"> vào</w:t>
      </w:r>
      <w:r w:rsidRPr="002B3442">
        <w:t xml:space="preserve"> các</w:t>
      </w:r>
      <w:r>
        <w:t xml:space="preserve"> ngày trong tuần.</w:t>
      </w:r>
    </w:p>
    <w:p w:rsidR="00941AA0" w:rsidRDefault="00941AA0" w:rsidP="00926CFD">
      <w:pPr>
        <w:pStyle w:val="Vnbnnidung20"/>
        <w:shd w:val="clear" w:color="auto" w:fill="auto"/>
        <w:spacing w:before="80" w:after="60" w:line="240" w:lineRule="auto"/>
        <w:ind w:firstLine="0"/>
        <w:jc w:val="left"/>
      </w:pPr>
      <w:r>
        <w:t>+  Mỗi lớp chia làm 2. HS ngoài khu phong tỏa học  trực tiếp vào buổi sáng, số còn lại học trực tuyến song song . (GV dạy qua phần mềm Zoom…)</w:t>
      </w:r>
    </w:p>
    <w:p w:rsidR="00941AA0" w:rsidRDefault="00941AA0" w:rsidP="00926CFD">
      <w:pPr>
        <w:pStyle w:val="Vnbnnidung20"/>
        <w:shd w:val="clear" w:color="auto" w:fill="auto"/>
        <w:spacing w:before="80" w:after="60" w:line="240" w:lineRule="auto"/>
        <w:ind w:firstLine="0"/>
        <w:jc w:val="left"/>
      </w:pPr>
      <w:r>
        <w:t xml:space="preserve">+ Vị trí tầng 1 dãy nhà 2 tầng: Lớp 9A học  Phòng 1, Lớp 9B học phòng 4 </w:t>
      </w:r>
    </w:p>
    <w:p w:rsidR="00941AA0" w:rsidRDefault="00941AA0" w:rsidP="00926CFD">
      <w:pPr>
        <w:pStyle w:val="Vnbnnidung20"/>
        <w:shd w:val="clear" w:color="auto" w:fill="auto"/>
        <w:spacing w:before="80" w:after="60" w:line="240" w:lineRule="auto"/>
        <w:ind w:firstLine="760"/>
        <w:jc w:val="left"/>
      </w:pPr>
      <w:r>
        <w:t>- Học sinh lớp 7, lớp 8</w:t>
      </w:r>
      <w:r w:rsidRPr="002B3442">
        <w:t xml:space="preserve"> học trực tiếp</w:t>
      </w:r>
      <w:r>
        <w:t xml:space="preserve"> tại trường,</w:t>
      </w:r>
      <w:r w:rsidRPr="002B3442">
        <w:t xml:space="preserve"> thời gian 03 buổi/tuần, sổ buổi còn lại học trực tuyến</w:t>
      </w:r>
      <w:r>
        <w:t>:</w:t>
      </w:r>
    </w:p>
    <w:p w:rsidR="00941AA0" w:rsidRDefault="00941AA0" w:rsidP="00926CFD">
      <w:pPr>
        <w:pStyle w:val="Vnbnnidung20"/>
        <w:shd w:val="clear" w:color="auto" w:fill="auto"/>
        <w:spacing w:before="80" w:after="60" w:line="240" w:lineRule="auto"/>
        <w:ind w:firstLine="760"/>
        <w:jc w:val="left"/>
      </w:pPr>
      <w:r>
        <w:lastRenderedPageBreak/>
        <w:t>- Khối 6</w:t>
      </w:r>
    </w:p>
    <w:p w:rsidR="00941AA0" w:rsidRDefault="00941AA0" w:rsidP="00926CFD">
      <w:pPr>
        <w:pStyle w:val="Vnbnnidung20"/>
        <w:shd w:val="clear" w:color="auto" w:fill="auto"/>
        <w:spacing w:before="80" w:after="60" w:line="240" w:lineRule="auto"/>
        <w:ind w:firstLine="0"/>
        <w:jc w:val="left"/>
      </w:pPr>
      <w:r>
        <w:t>+  Mỗi lớp chia làm 2. HS ngoài khu phong tỏa học  trực tiếp vào buổi sáng   ngày thứ  hai, thứ tư, thứ  sáu, số HS còn lại học trực tuyến song song . (GV dạy qua phần mềm Zoom…).</w:t>
      </w:r>
    </w:p>
    <w:p w:rsidR="00941AA0" w:rsidRDefault="00941AA0" w:rsidP="00926CFD">
      <w:pPr>
        <w:pStyle w:val="Vnbnnidung20"/>
        <w:shd w:val="clear" w:color="auto" w:fill="auto"/>
        <w:spacing w:before="80" w:after="60" w:line="240" w:lineRule="auto"/>
        <w:ind w:firstLine="0"/>
        <w:jc w:val="left"/>
      </w:pPr>
      <w:r>
        <w:t>+ Vị trí học tầng 1 dãy nhà 2 tầng : Lớp 6A học Phòng 2, Lớp bB học Phòng 3.</w:t>
      </w:r>
    </w:p>
    <w:p w:rsidR="00941AA0" w:rsidRDefault="00941AA0" w:rsidP="00926CFD">
      <w:pPr>
        <w:pStyle w:val="Vnbnnidung20"/>
        <w:shd w:val="clear" w:color="auto" w:fill="auto"/>
        <w:spacing w:before="80" w:after="60" w:line="240" w:lineRule="auto"/>
        <w:ind w:firstLine="760"/>
        <w:jc w:val="left"/>
      </w:pPr>
      <w:r>
        <w:t>- Khối 7</w:t>
      </w:r>
    </w:p>
    <w:p w:rsidR="00941AA0" w:rsidRDefault="00941AA0" w:rsidP="00926CFD">
      <w:pPr>
        <w:pStyle w:val="Vnbnnidung20"/>
        <w:shd w:val="clear" w:color="auto" w:fill="auto"/>
        <w:spacing w:before="80" w:after="60" w:line="240" w:lineRule="auto"/>
        <w:ind w:firstLine="0"/>
        <w:jc w:val="left"/>
      </w:pPr>
      <w:r>
        <w:t>+  Mỗi lớp chia làm 2. HS ngoài khu phong tỏa học  trực tiếp vào buổi sáng   ngày thứ  ba, thứ  năm, thứ bảy, số còn lại học trực tuyến song song . (GV dạy qua phần mềm Zoom…).</w:t>
      </w:r>
    </w:p>
    <w:p w:rsidR="00941AA0" w:rsidRDefault="00941AA0" w:rsidP="00926CFD">
      <w:pPr>
        <w:pStyle w:val="Vnbnnidung20"/>
        <w:shd w:val="clear" w:color="auto" w:fill="auto"/>
        <w:spacing w:before="80" w:after="60" w:line="240" w:lineRule="auto"/>
        <w:ind w:firstLine="0"/>
        <w:jc w:val="left"/>
      </w:pPr>
      <w:r>
        <w:t>+ Vị trí học tầng 2 dãy nhà 2 tầng : Lớp 7A học Phòng 6 , Lớp 7B học Phòng 8.</w:t>
      </w:r>
    </w:p>
    <w:p w:rsidR="00941AA0" w:rsidRDefault="00941AA0" w:rsidP="00926CFD">
      <w:pPr>
        <w:pStyle w:val="Vnbnnidung20"/>
        <w:shd w:val="clear" w:color="auto" w:fill="auto"/>
        <w:spacing w:before="80" w:after="60" w:line="240" w:lineRule="auto"/>
        <w:ind w:firstLine="760"/>
        <w:jc w:val="left"/>
      </w:pPr>
      <w:r>
        <w:t>- Khối 8</w:t>
      </w:r>
    </w:p>
    <w:p w:rsidR="00941AA0" w:rsidRDefault="00941AA0" w:rsidP="00926CFD">
      <w:pPr>
        <w:pStyle w:val="Vnbnnidung20"/>
        <w:shd w:val="clear" w:color="auto" w:fill="auto"/>
        <w:spacing w:before="80" w:after="60" w:line="240" w:lineRule="auto"/>
        <w:ind w:firstLine="0"/>
        <w:jc w:val="left"/>
      </w:pPr>
      <w:r>
        <w:t>+  Mỗi lớp chia làm 2. HS ngoài khu phong tỏa học  trực tiếp vào buổi sáng   ngày thứ  hai, thứ tư, thứ  sáu, số HS còn lại học trực tuyến song song . (GV dạy qua phần mềm Zoom…).</w:t>
      </w:r>
    </w:p>
    <w:p w:rsidR="00941AA0" w:rsidRDefault="00941AA0" w:rsidP="00926CFD">
      <w:pPr>
        <w:pStyle w:val="Vnbnnidung20"/>
        <w:shd w:val="clear" w:color="auto" w:fill="auto"/>
        <w:spacing w:before="80" w:after="60" w:line="240" w:lineRule="auto"/>
        <w:ind w:firstLine="0"/>
        <w:jc w:val="left"/>
      </w:pPr>
      <w:r>
        <w:t>+ Vị trí học tầng 2 dãy nhà 2 tầng : Lớp 8A học Phòng 5, Lớp 8B học Phòng 7.</w:t>
      </w:r>
    </w:p>
    <w:p w:rsidR="00941AA0" w:rsidRDefault="00941AA0" w:rsidP="00926CFD">
      <w:pPr>
        <w:pStyle w:val="Vnbnnidung20"/>
        <w:shd w:val="clear" w:color="auto" w:fill="auto"/>
        <w:spacing w:before="80" w:after="60" w:line="240" w:lineRule="auto"/>
        <w:ind w:firstLine="760"/>
        <w:jc w:val="center"/>
      </w:pPr>
      <w:r>
        <w:t>Sơ đồ và vị trí cụ thể theo các ngày như sau</w:t>
      </w:r>
      <w:r w:rsidR="00991E29">
        <w:t>:</w:t>
      </w:r>
    </w:p>
    <w:p w:rsidR="00991E29" w:rsidRDefault="00991E29" w:rsidP="00926CFD">
      <w:pPr>
        <w:pStyle w:val="Vnbnnidung20"/>
        <w:shd w:val="clear" w:color="auto" w:fill="auto"/>
        <w:spacing w:before="80" w:after="60" w:line="240" w:lineRule="auto"/>
        <w:ind w:firstLine="760"/>
        <w:jc w:val="center"/>
      </w:pPr>
    </w:p>
    <w:tbl>
      <w:tblPr>
        <w:tblStyle w:val="TableGrid"/>
        <w:tblW w:w="0" w:type="auto"/>
        <w:tblInd w:w="108" w:type="dxa"/>
        <w:tblLook w:val="04A0"/>
      </w:tblPr>
      <w:tblGrid>
        <w:gridCol w:w="851"/>
        <w:gridCol w:w="1559"/>
        <w:gridCol w:w="1559"/>
        <w:gridCol w:w="2303"/>
        <w:gridCol w:w="1595"/>
        <w:gridCol w:w="1489"/>
      </w:tblGrid>
      <w:tr w:rsidR="00941AA0" w:rsidTr="00DB6FE0">
        <w:tc>
          <w:tcPr>
            <w:tcW w:w="851" w:type="dxa"/>
          </w:tcPr>
          <w:p w:rsidR="00941AA0" w:rsidRDefault="00941AA0" w:rsidP="00926CFD">
            <w:pPr>
              <w:pStyle w:val="Vnbnnidung20"/>
              <w:shd w:val="clear" w:color="auto" w:fill="auto"/>
              <w:spacing w:before="80" w:after="60" w:line="240" w:lineRule="auto"/>
              <w:ind w:firstLine="0"/>
              <w:jc w:val="center"/>
            </w:pPr>
            <w:r>
              <w:t>Tầng 2</w:t>
            </w:r>
          </w:p>
        </w:tc>
        <w:tc>
          <w:tcPr>
            <w:tcW w:w="1559" w:type="dxa"/>
          </w:tcPr>
          <w:p w:rsidR="00941AA0" w:rsidRDefault="00941AA0" w:rsidP="00926CFD">
            <w:pPr>
              <w:pStyle w:val="Vnbnnidung20"/>
              <w:shd w:val="clear" w:color="auto" w:fill="auto"/>
              <w:spacing w:before="80" w:after="60" w:line="240" w:lineRule="auto"/>
              <w:ind w:firstLine="0"/>
              <w:jc w:val="center"/>
            </w:pPr>
            <w:r>
              <w:t>Phòng 5</w:t>
            </w:r>
          </w:p>
          <w:p w:rsidR="00941AA0" w:rsidRDefault="00941AA0" w:rsidP="00926CFD">
            <w:pPr>
              <w:pStyle w:val="Vnbnnidung20"/>
              <w:shd w:val="clear" w:color="auto" w:fill="auto"/>
              <w:spacing w:before="80" w:after="60" w:line="240" w:lineRule="auto"/>
              <w:ind w:firstLine="0"/>
              <w:jc w:val="center"/>
            </w:pPr>
            <w:r>
              <w:t>Lớp 8A</w:t>
            </w:r>
          </w:p>
          <w:p w:rsidR="00941AA0" w:rsidRPr="00941AA0" w:rsidRDefault="00941AA0" w:rsidP="00926CFD">
            <w:pPr>
              <w:pStyle w:val="Vnbnnidung20"/>
              <w:shd w:val="clear" w:color="auto" w:fill="auto"/>
              <w:spacing w:before="80" w:after="60" w:line="240" w:lineRule="auto"/>
              <w:ind w:firstLine="0"/>
              <w:jc w:val="center"/>
              <w:rPr>
                <w:i/>
              </w:rPr>
            </w:pPr>
            <w:r w:rsidRPr="00941AA0">
              <w:rPr>
                <w:i/>
              </w:rPr>
              <w:t>(Thứ,2,4,6)</w:t>
            </w:r>
          </w:p>
        </w:tc>
        <w:tc>
          <w:tcPr>
            <w:tcW w:w="1559" w:type="dxa"/>
            <w:tcBorders>
              <w:bottom w:val="single" w:sz="4" w:space="0" w:color="auto"/>
            </w:tcBorders>
          </w:tcPr>
          <w:p w:rsidR="00941AA0" w:rsidRDefault="00941AA0" w:rsidP="00926CFD">
            <w:pPr>
              <w:pStyle w:val="Vnbnnidung20"/>
              <w:shd w:val="clear" w:color="auto" w:fill="auto"/>
              <w:spacing w:before="80" w:after="60" w:line="240" w:lineRule="auto"/>
              <w:ind w:firstLine="0"/>
              <w:jc w:val="center"/>
            </w:pPr>
            <w:r>
              <w:t>Phòng 6</w:t>
            </w:r>
          </w:p>
          <w:p w:rsidR="00941AA0" w:rsidRDefault="00941AA0" w:rsidP="00926CFD">
            <w:pPr>
              <w:pStyle w:val="Vnbnnidung20"/>
              <w:shd w:val="clear" w:color="auto" w:fill="auto"/>
              <w:spacing w:before="80" w:after="60" w:line="240" w:lineRule="auto"/>
              <w:ind w:firstLine="0"/>
              <w:jc w:val="center"/>
            </w:pPr>
            <w:r>
              <w:t>Lớp 7A</w:t>
            </w:r>
          </w:p>
          <w:p w:rsidR="00941AA0" w:rsidRPr="00941AA0" w:rsidRDefault="00941AA0" w:rsidP="00926CFD">
            <w:pPr>
              <w:pStyle w:val="Vnbnnidung20"/>
              <w:shd w:val="clear" w:color="auto" w:fill="auto"/>
              <w:spacing w:before="80" w:after="60" w:line="240" w:lineRule="auto"/>
              <w:ind w:firstLine="0"/>
              <w:jc w:val="center"/>
              <w:rPr>
                <w:i/>
              </w:rPr>
            </w:pPr>
            <w:r w:rsidRPr="00941AA0">
              <w:rPr>
                <w:i/>
              </w:rPr>
              <w:t>(Thứ,3,5,7)</w:t>
            </w:r>
          </w:p>
        </w:tc>
        <w:tc>
          <w:tcPr>
            <w:tcW w:w="2303" w:type="dxa"/>
            <w:vMerge w:val="restart"/>
          </w:tcPr>
          <w:p w:rsidR="00941AA0" w:rsidRDefault="00941AA0" w:rsidP="00926CFD">
            <w:pPr>
              <w:pStyle w:val="Vnbnnidung20"/>
              <w:shd w:val="clear" w:color="auto" w:fill="auto"/>
              <w:spacing w:before="80" w:after="60" w:line="240" w:lineRule="auto"/>
              <w:ind w:firstLine="0"/>
              <w:jc w:val="center"/>
            </w:pPr>
          </w:p>
          <w:p w:rsidR="00941AA0" w:rsidRDefault="00941AA0" w:rsidP="00926CFD">
            <w:pPr>
              <w:pStyle w:val="Vnbnnidung20"/>
              <w:shd w:val="clear" w:color="auto" w:fill="auto"/>
              <w:spacing w:before="80" w:after="60" w:line="240" w:lineRule="auto"/>
              <w:ind w:firstLine="0"/>
              <w:jc w:val="center"/>
            </w:pPr>
          </w:p>
          <w:p w:rsidR="00941AA0" w:rsidRDefault="00941AA0" w:rsidP="00926CFD">
            <w:pPr>
              <w:pStyle w:val="Vnbnnidung20"/>
              <w:shd w:val="clear" w:color="auto" w:fill="auto"/>
              <w:spacing w:before="80" w:after="60" w:line="240" w:lineRule="auto"/>
              <w:ind w:firstLine="0"/>
              <w:jc w:val="center"/>
            </w:pPr>
            <w:r>
              <w:t>Cầu thang</w:t>
            </w:r>
          </w:p>
        </w:tc>
        <w:tc>
          <w:tcPr>
            <w:tcW w:w="1595" w:type="dxa"/>
            <w:tcBorders>
              <w:bottom w:val="single" w:sz="4" w:space="0" w:color="auto"/>
            </w:tcBorders>
          </w:tcPr>
          <w:p w:rsidR="00941AA0" w:rsidRDefault="00941AA0" w:rsidP="00926CFD">
            <w:pPr>
              <w:pStyle w:val="Vnbnnidung20"/>
              <w:shd w:val="clear" w:color="auto" w:fill="auto"/>
              <w:spacing w:before="80" w:after="60" w:line="240" w:lineRule="auto"/>
              <w:ind w:firstLine="0"/>
              <w:jc w:val="center"/>
            </w:pPr>
            <w:r>
              <w:t>Phòng 7</w:t>
            </w:r>
          </w:p>
          <w:p w:rsidR="00941AA0" w:rsidRDefault="00941AA0" w:rsidP="00926CFD">
            <w:pPr>
              <w:pStyle w:val="Vnbnnidung20"/>
              <w:shd w:val="clear" w:color="auto" w:fill="auto"/>
              <w:spacing w:before="80" w:after="60" w:line="240" w:lineRule="auto"/>
              <w:ind w:firstLine="0"/>
              <w:jc w:val="center"/>
            </w:pPr>
            <w:r>
              <w:t>Lớp 8B</w:t>
            </w:r>
          </w:p>
          <w:p w:rsidR="00941AA0" w:rsidRPr="00941AA0" w:rsidRDefault="00941AA0" w:rsidP="00926CFD">
            <w:pPr>
              <w:pStyle w:val="Vnbnnidung20"/>
              <w:shd w:val="clear" w:color="auto" w:fill="auto"/>
              <w:spacing w:before="80" w:after="60" w:line="240" w:lineRule="auto"/>
              <w:ind w:firstLine="0"/>
              <w:jc w:val="center"/>
              <w:rPr>
                <w:b/>
                <w:i/>
              </w:rPr>
            </w:pPr>
            <w:r w:rsidRPr="00941AA0">
              <w:rPr>
                <w:i/>
              </w:rPr>
              <w:t>(Thứ,2,4,6)</w:t>
            </w:r>
          </w:p>
        </w:tc>
        <w:tc>
          <w:tcPr>
            <w:tcW w:w="1489" w:type="dxa"/>
          </w:tcPr>
          <w:p w:rsidR="00941AA0" w:rsidRDefault="00941AA0" w:rsidP="00926CFD">
            <w:pPr>
              <w:pStyle w:val="Vnbnnidung20"/>
              <w:shd w:val="clear" w:color="auto" w:fill="auto"/>
              <w:spacing w:before="80" w:after="60" w:line="240" w:lineRule="auto"/>
              <w:ind w:firstLine="0"/>
              <w:jc w:val="center"/>
            </w:pPr>
            <w:r>
              <w:t>Phòng 8</w:t>
            </w:r>
          </w:p>
          <w:p w:rsidR="00941AA0" w:rsidRDefault="00941AA0" w:rsidP="00926CFD">
            <w:pPr>
              <w:pStyle w:val="Vnbnnidung20"/>
              <w:shd w:val="clear" w:color="auto" w:fill="auto"/>
              <w:spacing w:before="80" w:after="60" w:line="240" w:lineRule="auto"/>
              <w:ind w:firstLine="0"/>
              <w:jc w:val="center"/>
            </w:pPr>
            <w:r>
              <w:t>Lớp 7B</w:t>
            </w:r>
          </w:p>
          <w:p w:rsidR="00941AA0" w:rsidRPr="00941AA0" w:rsidRDefault="00941AA0" w:rsidP="00926CFD">
            <w:pPr>
              <w:pStyle w:val="Vnbnnidung20"/>
              <w:shd w:val="clear" w:color="auto" w:fill="auto"/>
              <w:spacing w:before="80" w:after="60" w:line="240" w:lineRule="auto"/>
              <w:ind w:firstLine="0"/>
              <w:jc w:val="center"/>
              <w:rPr>
                <w:i/>
              </w:rPr>
            </w:pPr>
            <w:r w:rsidRPr="00941AA0">
              <w:rPr>
                <w:i/>
              </w:rPr>
              <w:t>(Thứ,3,5,7)</w:t>
            </w:r>
          </w:p>
        </w:tc>
      </w:tr>
      <w:tr w:rsidR="00941AA0" w:rsidTr="00DB6FE0">
        <w:tc>
          <w:tcPr>
            <w:tcW w:w="851" w:type="dxa"/>
          </w:tcPr>
          <w:p w:rsidR="00941AA0" w:rsidRDefault="00941AA0" w:rsidP="00991E29">
            <w:pPr>
              <w:pStyle w:val="Vnbnnidung20"/>
              <w:shd w:val="clear" w:color="auto" w:fill="auto"/>
              <w:spacing w:before="80" w:after="60" w:line="240" w:lineRule="auto"/>
              <w:ind w:firstLine="0"/>
              <w:jc w:val="center"/>
            </w:pPr>
            <w:r>
              <w:t>T</w:t>
            </w:r>
            <w:r w:rsidR="00991E29">
              <w:t>ầ</w:t>
            </w:r>
            <w:r>
              <w:t>ng 1</w:t>
            </w:r>
          </w:p>
        </w:tc>
        <w:tc>
          <w:tcPr>
            <w:tcW w:w="1559" w:type="dxa"/>
            <w:tcBorders>
              <w:right w:val="single" w:sz="4" w:space="0" w:color="auto"/>
            </w:tcBorders>
          </w:tcPr>
          <w:p w:rsidR="00941AA0" w:rsidRDefault="00941AA0" w:rsidP="00926CFD">
            <w:pPr>
              <w:pStyle w:val="Vnbnnidung20"/>
              <w:shd w:val="clear" w:color="auto" w:fill="auto"/>
              <w:spacing w:before="80" w:after="60" w:line="240" w:lineRule="auto"/>
              <w:ind w:firstLine="0"/>
              <w:jc w:val="center"/>
            </w:pPr>
            <w:r>
              <w:t>Phòng 1</w:t>
            </w:r>
          </w:p>
          <w:p w:rsidR="00941AA0" w:rsidRDefault="00941AA0" w:rsidP="00926CFD">
            <w:pPr>
              <w:pStyle w:val="Vnbnnidung20"/>
              <w:shd w:val="clear" w:color="auto" w:fill="auto"/>
              <w:spacing w:before="80" w:after="60" w:line="240" w:lineRule="auto"/>
              <w:ind w:firstLine="0"/>
              <w:jc w:val="center"/>
            </w:pPr>
            <w:r>
              <w:t>Lớp 9A</w:t>
            </w:r>
          </w:p>
          <w:p w:rsidR="00941AA0" w:rsidRDefault="00941AA0" w:rsidP="00926CFD">
            <w:pPr>
              <w:pStyle w:val="Vnbnnidung20"/>
              <w:shd w:val="clear" w:color="auto" w:fill="auto"/>
              <w:spacing w:before="80" w:after="60" w:line="240" w:lineRule="auto"/>
              <w:ind w:firstLine="0"/>
              <w:jc w:val="center"/>
            </w:pPr>
          </w:p>
        </w:tc>
        <w:tc>
          <w:tcPr>
            <w:tcW w:w="1559" w:type="dxa"/>
            <w:tcBorders>
              <w:top w:val="single" w:sz="4" w:space="0" w:color="auto"/>
              <w:left w:val="single" w:sz="4" w:space="0" w:color="auto"/>
              <w:bottom w:val="single" w:sz="4" w:space="0" w:color="auto"/>
              <w:right w:val="single" w:sz="4" w:space="0" w:color="auto"/>
              <w:tl2br w:val="nil"/>
              <w:tr2bl w:val="nil"/>
            </w:tcBorders>
          </w:tcPr>
          <w:p w:rsidR="00941AA0" w:rsidRDefault="00941AA0" w:rsidP="00926CFD">
            <w:pPr>
              <w:pStyle w:val="Vnbnnidung20"/>
              <w:shd w:val="clear" w:color="auto" w:fill="auto"/>
              <w:spacing w:before="80" w:after="60" w:line="240" w:lineRule="auto"/>
              <w:ind w:firstLine="0"/>
              <w:jc w:val="center"/>
            </w:pPr>
            <w:r>
              <w:t>Phòng 2</w:t>
            </w:r>
          </w:p>
          <w:p w:rsidR="00941AA0" w:rsidRDefault="00941AA0" w:rsidP="00926CFD">
            <w:pPr>
              <w:pStyle w:val="Vnbnnidung20"/>
              <w:shd w:val="clear" w:color="auto" w:fill="auto"/>
              <w:spacing w:before="80" w:after="60" w:line="240" w:lineRule="auto"/>
              <w:ind w:firstLine="0"/>
              <w:jc w:val="center"/>
            </w:pPr>
            <w:r>
              <w:t>Lớp 6A</w:t>
            </w:r>
          </w:p>
          <w:p w:rsidR="00941AA0" w:rsidRDefault="00941AA0" w:rsidP="00926CFD">
            <w:pPr>
              <w:pStyle w:val="Vnbnnidung20"/>
              <w:shd w:val="clear" w:color="auto" w:fill="auto"/>
              <w:spacing w:before="80" w:after="60" w:line="240" w:lineRule="auto"/>
              <w:ind w:firstLine="0"/>
              <w:jc w:val="center"/>
            </w:pPr>
            <w:r w:rsidRPr="00941AA0">
              <w:rPr>
                <w:i/>
              </w:rPr>
              <w:t>(Thứ,2,4,6)</w:t>
            </w:r>
          </w:p>
        </w:tc>
        <w:tc>
          <w:tcPr>
            <w:tcW w:w="2303" w:type="dxa"/>
            <w:vMerge/>
            <w:tcBorders>
              <w:left w:val="single" w:sz="4" w:space="0" w:color="auto"/>
            </w:tcBorders>
          </w:tcPr>
          <w:p w:rsidR="00941AA0" w:rsidRDefault="00941AA0" w:rsidP="00926CFD">
            <w:pPr>
              <w:pStyle w:val="Vnbnnidung20"/>
              <w:shd w:val="clear" w:color="auto" w:fill="auto"/>
              <w:spacing w:before="80" w:after="60" w:line="240" w:lineRule="auto"/>
              <w:ind w:firstLine="0"/>
              <w:jc w:val="center"/>
            </w:pPr>
          </w:p>
        </w:tc>
        <w:tc>
          <w:tcPr>
            <w:tcW w:w="1595" w:type="dxa"/>
            <w:tcBorders>
              <w:tl2br w:val="nil"/>
              <w:tr2bl w:val="nil"/>
            </w:tcBorders>
          </w:tcPr>
          <w:p w:rsidR="00941AA0" w:rsidRDefault="00941AA0" w:rsidP="00926CFD">
            <w:pPr>
              <w:pStyle w:val="Vnbnnidung20"/>
              <w:shd w:val="clear" w:color="auto" w:fill="auto"/>
              <w:spacing w:before="80" w:after="60" w:line="240" w:lineRule="auto"/>
              <w:ind w:firstLine="0"/>
              <w:jc w:val="center"/>
            </w:pPr>
            <w:r>
              <w:t>Phòng 3</w:t>
            </w:r>
          </w:p>
          <w:p w:rsidR="00941AA0" w:rsidRDefault="00941AA0" w:rsidP="00926CFD">
            <w:pPr>
              <w:pStyle w:val="Vnbnnidung20"/>
              <w:shd w:val="clear" w:color="auto" w:fill="auto"/>
              <w:spacing w:before="80" w:after="60" w:line="240" w:lineRule="auto"/>
              <w:ind w:firstLine="0"/>
              <w:jc w:val="center"/>
            </w:pPr>
            <w:r>
              <w:t>Lớp 6B</w:t>
            </w:r>
          </w:p>
          <w:p w:rsidR="00941AA0" w:rsidRDefault="00941AA0" w:rsidP="00926CFD">
            <w:pPr>
              <w:pStyle w:val="Vnbnnidung20"/>
              <w:shd w:val="clear" w:color="auto" w:fill="auto"/>
              <w:spacing w:before="80" w:after="60" w:line="240" w:lineRule="auto"/>
              <w:ind w:firstLine="0"/>
              <w:jc w:val="center"/>
            </w:pPr>
            <w:r w:rsidRPr="00941AA0">
              <w:rPr>
                <w:i/>
              </w:rPr>
              <w:t>(Thứ,2,4,6)</w:t>
            </w:r>
          </w:p>
        </w:tc>
        <w:tc>
          <w:tcPr>
            <w:tcW w:w="1489" w:type="dxa"/>
          </w:tcPr>
          <w:p w:rsidR="00941AA0" w:rsidRDefault="00941AA0" w:rsidP="00926CFD">
            <w:pPr>
              <w:pStyle w:val="Vnbnnidung20"/>
              <w:shd w:val="clear" w:color="auto" w:fill="auto"/>
              <w:spacing w:before="80" w:after="60" w:line="240" w:lineRule="auto"/>
              <w:ind w:firstLine="0"/>
              <w:jc w:val="center"/>
            </w:pPr>
            <w:r>
              <w:t>Phòng 4</w:t>
            </w:r>
          </w:p>
          <w:p w:rsidR="00941AA0" w:rsidRDefault="00941AA0" w:rsidP="00926CFD">
            <w:pPr>
              <w:pStyle w:val="Vnbnnidung20"/>
              <w:shd w:val="clear" w:color="auto" w:fill="auto"/>
              <w:spacing w:before="80" w:after="60" w:line="240" w:lineRule="auto"/>
              <w:ind w:firstLine="0"/>
              <w:jc w:val="center"/>
            </w:pPr>
            <w:r>
              <w:t>Lớp 9B</w:t>
            </w:r>
          </w:p>
          <w:p w:rsidR="00941AA0" w:rsidRDefault="00941AA0" w:rsidP="00926CFD">
            <w:pPr>
              <w:pStyle w:val="Vnbnnidung20"/>
              <w:shd w:val="clear" w:color="auto" w:fill="auto"/>
              <w:spacing w:before="80" w:after="60" w:line="240" w:lineRule="auto"/>
              <w:ind w:firstLine="0"/>
              <w:jc w:val="center"/>
            </w:pPr>
          </w:p>
        </w:tc>
      </w:tr>
    </w:tbl>
    <w:p w:rsidR="00F34C79" w:rsidRDefault="00F34C79" w:rsidP="00926CFD">
      <w:pPr>
        <w:pStyle w:val="Vnbnnidung20"/>
        <w:shd w:val="clear" w:color="auto" w:fill="auto"/>
        <w:spacing w:before="80" w:after="60" w:line="240" w:lineRule="auto"/>
        <w:ind w:firstLine="720"/>
        <w:jc w:val="left"/>
      </w:pPr>
      <w:r>
        <w:rPr>
          <w:b/>
          <w:bCs/>
        </w:rPr>
        <w:t xml:space="preserve">4. Tuần từ ngày </w:t>
      </w:r>
      <w:r w:rsidR="006E1CE2" w:rsidRPr="00F34C79">
        <w:rPr>
          <w:b/>
          <w:bCs/>
        </w:rPr>
        <w:t>28/02/2022</w:t>
      </w:r>
      <w:r>
        <w:t>.</w:t>
      </w:r>
    </w:p>
    <w:p w:rsidR="006E1CE2" w:rsidRPr="002B3442" w:rsidRDefault="006E1CE2" w:rsidP="00926CFD">
      <w:pPr>
        <w:pStyle w:val="Vnbnnidung20"/>
        <w:shd w:val="clear" w:color="auto" w:fill="auto"/>
        <w:spacing w:before="80" w:after="60" w:line="240" w:lineRule="auto"/>
        <w:ind w:firstLine="760"/>
        <w:jc w:val="left"/>
      </w:pPr>
      <w:r w:rsidRPr="002B3442">
        <w:t xml:space="preserve">Căn cứ vào tình hình dịch trên địa bàn, </w:t>
      </w:r>
      <w:r w:rsidR="00F34C79">
        <w:t>nhà trường sẽ</w:t>
      </w:r>
      <w:r w:rsidRPr="002B3442">
        <w:t xml:space="preserve"> đề xuất </w:t>
      </w:r>
      <w:r w:rsidR="00F34C79">
        <w:t xml:space="preserve">với các cơ quan có thẩm quyền cho phép </w:t>
      </w:r>
      <w:r w:rsidRPr="002B3442">
        <w:t>điều chỉnh số buổi học trực tiếp/tuần</w:t>
      </w:r>
      <w:r w:rsidR="00F34C79">
        <w:t>, khi được phê duyệt, nhà trường sẽ triển khai tới toàn thể cán bộ, giáo viên, nhân viên và học sinh</w:t>
      </w:r>
      <w:r w:rsidRPr="002B3442">
        <w:t>.</w:t>
      </w:r>
    </w:p>
    <w:p w:rsidR="006E1CE2" w:rsidRPr="00F34C79" w:rsidRDefault="00F34C79" w:rsidP="00926CFD">
      <w:pPr>
        <w:spacing w:before="80"/>
        <w:ind w:firstLine="720"/>
        <w:rPr>
          <w:b/>
        </w:rPr>
      </w:pPr>
      <w:r>
        <w:rPr>
          <w:b/>
        </w:rPr>
        <w:t xml:space="preserve">II. </w:t>
      </w:r>
      <w:r w:rsidR="00262BCB">
        <w:rPr>
          <w:b/>
        </w:rPr>
        <w:t xml:space="preserve">Các biện pháp </w:t>
      </w:r>
      <w:r w:rsidRPr="00F34C79">
        <w:rPr>
          <w:b/>
        </w:rPr>
        <w:t>phòng, chống dịch</w:t>
      </w:r>
      <w:r>
        <w:rPr>
          <w:b/>
        </w:rPr>
        <w:t xml:space="preserve"> và</w:t>
      </w:r>
      <w:r w:rsidRPr="00F34C79">
        <w:rPr>
          <w:b/>
        </w:rPr>
        <w:t xml:space="preserve"> xử lý các tình huống dịch bệnh phát sinh khi tổ chức dạy học trực tiếp</w:t>
      </w:r>
    </w:p>
    <w:p w:rsidR="008C7DDB" w:rsidRDefault="008C7DDB" w:rsidP="00926CFD">
      <w:pPr>
        <w:spacing w:before="80"/>
        <w:ind w:firstLine="720"/>
        <w:rPr>
          <w:szCs w:val="28"/>
        </w:rPr>
      </w:pPr>
      <w:r>
        <w:rPr>
          <w:b/>
          <w:spacing w:val="-8"/>
        </w:rPr>
        <w:t>1</w:t>
      </w:r>
      <w:r w:rsidRPr="00923347">
        <w:rPr>
          <w:b/>
          <w:spacing w:val="-8"/>
        </w:rPr>
        <w:t xml:space="preserve">. </w:t>
      </w:r>
      <w:r w:rsidR="00262BCB">
        <w:rPr>
          <w:b/>
          <w:spacing w:val="-8"/>
        </w:rPr>
        <w:t>Các biện pháp</w:t>
      </w:r>
      <w:r w:rsidR="005E16AF">
        <w:rPr>
          <w:b/>
          <w:spacing w:val="-8"/>
        </w:rPr>
        <w:t xml:space="preserve"> phòng, chống dịch</w:t>
      </w:r>
    </w:p>
    <w:p w:rsidR="004E0365" w:rsidRPr="002745A6" w:rsidRDefault="00262BCB" w:rsidP="00926CFD">
      <w:pPr>
        <w:spacing w:before="80"/>
        <w:ind w:firstLine="720"/>
        <w:rPr>
          <w:b/>
          <w:bCs/>
        </w:rPr>
      </w:pPr>
      <w:r w:rsidRPr="002745A6">
        <w:rPr>
          <w:b/>
          <w:bCs/>
        </w:rPr>
        <w:t>1.1. Trước khi học sinh đến trường.</w:t>
      </w:r>
      <w:r w:rsidR="00941AA0">
        <w:rPr>
          <w:b/>
          <w:bCs/>
        </w:rPr>
        <w:t xml:space="preserve"> </w:t>
      </w:r>
    </w:p>
    <w:p w:rsidR="00262BCB" w:rsidRPr="002745A6" w:rsidRDefault="00262BCB" w:rsidP="00926CFD">
      <w:pPr>
        <w:spacing w:before="80"/>
        <w:ind w:firstLine="720"/>
        <w:rPr>
          <w:b/>
          <w:bCs/>
        </w:rPr>
      </w:pPr>
      <w:r w:rsidRPr="002745A6">
        <w:rPr>
          <w:b/>
          <w:bCs/>
        </w:rPr>
        <w:t>*Đối với học sinh</w:t>
      </w:r>
    </w:p>
    <w:p w:rsidR="005E16AF" w:rsidRDefault="00262BCB" w:rsidP="00926CFD">
      <w:pPr>
        <w:pStyle w:val="NormalWeb"/>
        <w:shd w:val="clear" w:color="auto" w:fill="FFFFFF"/>
        <w:spacing w:before="80" w:beforeAutospacing="0" w:after="0" w:afterAutospacing="0"/>
        <w:ind w:firstLine="720"/>
        <w:rPr>
          <w:color w:val="000000" w:themeColor="text1"/>
          <w:sz w:val="28"/>
          <w:szCs w:val="28"/>
          <w:lang w:val="en-US"/>
        </w:rPr>
      </w:pPr>
      <w:r>
        <w:rPr>
          <w:color w:val="000000" w:themeColor="text1"/>
          <w:sz w:val="28"/>
          <w:szCs w:val="28"/>
          <w:lang w:val="en-US"/>
        </w:rPr>
        <w:t xml:space="preserve">- Cha mẹ học sinh có trách nhiệm đo nhiệt độ, theo dõi sức khỏe cho học sinh ở nhà; nếu có sốt, ho, khó thở thì chủ động cho học sinh nghỉ học, theo dõi sức khỏe, đồng thời </w:t>
      </w:r>
      <w:r w:rsidR="00941AA0">
        <w:rPr>
          <w:color w:val="000000" w:themeColor="text1"/>
          <w:sz w:val="28"/>
          <w:szCs w:val="28"/>
          <w:lang w:val="en-US"/>
        </w:rPr>
        <w:t xml:space="preserve">gọi điện báo GVCN và </w:t>
      </w:r>
      <w:r>
        <w:rPr>
          <w:color w:val="000000" w:themeColor="text1"/>
          <w:sz w:val="28"/>
          <w:szCs w:val="28"/>
          <w:lang w:val="en-US"/>
        </w:rPr>
        <w:t>đưa đến cơ sở y tế để được khám, tư vấn, điều trị.</w:t>
      </w:r>
    </w:p>
    <w:p w:rsidR="00262BCB" w:rsidRDefault="00262BCB" w:rsidP="00926CFD">
      <w:pPr>
        <w:pStyle w:val="NormalWeb"/>
        <w:shd w:val="clear" w:color="auto" w:fill="FFFFFF"/>
        <w:spacing w:before="80" w:beforeAutospacing="0" w:after="0" w:afterAutospacing="0"/>
        <w:ind w:firstLine="720"/>
        <w:rPr>
          <w:color w:val="000000" w:themeColor="text1"/>
          <w:sz w:val="28"/>
          <w:szCs w:val="28"/>
          <w:lang w:val="en-US"/>
        </w:rPr>
      </w:pPr>
      <w:r>
        <w:rPr>
          <w:color w:val="000000" w:themeColor="text1"/>
          <w:sz w:val="28"/>
          <w:szCs w:val="28"/>
          <w:lang w:val="en-US"/>
        </w:rPr>
        <w:lastRenderedPageBreak/>
        <w:t>- Cha mẹ học sinh cho học sinh nghỉ học ở nếu học sinh đang trong thời gian cách ly theo quy định của cơ quan y tế.</w:t>
      </w:r>
    </w:p>
    <w:p w:rsidR="00262BCB" w:rsidRDefault="00262BCB" w:rsidP="00926CFD">
      <w:pPr>
        <w:pStyle w:val="NormalWeb"/>
        <w:shd w:val="clear" w:color="auto" w:fill="FFFFFF"/>
        <w:spacing w:before="80" w:beforeAutospacing="0" w:after="0" w:afterAutospacing="0"/>
        <w:ind w:firstLine="720"/>
        <w:rPr>
          <w:color w:val="000000" w:themeColor="text1"/>
          <w:sz w:val="28"/>
          <w:szCs w:val="28"/>
          <w:lang w:val="en-US"/>
        </w:rPr>
      </w:pPr>
      <w:r>
        <w:rPr>
          <w:color w:val="000000" w:themeColor="text1"/>
          <w:sz w:val="28"/>
          <w:szCs w:val="28"/>
          <w:lang w:val="en-US"/>
        </w:rPr>
        <w:t>- Cha mẹ học sinh cho học sinh ở độ tuổi được tiêm vắc-xin Covid-19 đi tiêm phòng theo hướng dẫn của y tế địa phương.</w:t>
      </w:r>
      <w:r w:rsidR="00941AA0">
        <w:rPr>
          <w:color w:val="000000" w:themeColor="text1"/>
          <w:sz w:val="28"/>
          <w:szCs w:val="28"/>
          <w:lang w:val="en-US"/>
        </w:rPr>
        <w:t xml:space="preserve"> Tạo điều kiện để con em được Test nhanh </w:t>
      </w:r>
    </w:p>
    <w:p w:rsidR="00262BCB" w:rsidRPr="0079448A" w:rsidRDefault="00262BCB" w:rsidP="00926CFD">
      <w:pPr>
        <w:pStyle w:val="NormalWeb"/>
        <w:shd w:val="clear" w:color="auto" w:fill="FFFFFF"/>
        <w:spacing w:before="80" w:beforeAutospacing="0" w:after="0" w:afterAutospacing="0"/>
        <w:ind w:firstLine="720"/>
        <w:rPr>
          <w:b/>
          <w:color w:val="000000" w:themeColor="text1"/>
          <w:sz w:val="28"/>
          <w:szCs w:val="28"/>
          <w:lang w:val="en-US"/>
        </w:rPr>
      </w:pPr>
      <w:r w:rsidRPr="0079448A">
        <w:rPr>
          <w:b/>
          <w:color w:val="000000" w:themeColor="text1"/>
          <w:sz w:val="28"/>
          <w:szCs w:val="28"/>
          <w:lang w:val="en-US"/>
        </w:rPr>
        <w:t>*</w:t>
      </w:r>
      <w:r w:rsidR="0079448A" w:rsidRPr="0079448A">
        <w:rPr>
          <w:b/>
          <w:color w:val="000000" w:themeColor="text1"/>
          <w:sz w:val="28"/>
          <w:szCs w:val="28"/>
          <w:lang w:val="en-US"/>
        </w:rPr>
        <w:t xml:space="preserve"> </w:t>
      </w:r>
      <w:r w:rsidRPr="0079448A">
        <w:rPr>
          <w:b/>
          <w:color w:val="000000" w:themeColor="text1"/>
          <w:sz w:val="28"/>
          <w:szCs w:val="28"/>
          <w:lang w:val="en-US"/>
        </w:rPr>
        <w:t>Đối với cán bộ, giáo viên, nhân viên của nhà trường</w:t>
      </w:r>
    </w:p>
    <w:p w:rsidR="0079448A" w:rsidRDefault="00262BCB" w:rsidP="00926CFD">
      <w:pPr>
        <w:pStyle w:val="NormalWeb"/>
        <w:shd w:val="clear" w:color="auto" w:fill="FFFFFF"/>
        <w:spacing w:before="80" w:beforeAutospacing="0" w:after="0" w:afterAutospacing="0"/>
        <w:ind w:firstLine="720"/>
        <w:rPr>
          <w:color w:val="000000" w:themeColor="text1"/>
          <w:sz w:val="28"/>
          <w:szCs w:val="28"/>
          <w:lang w:val="en-US"/>
        </w:rPr>
      </w:pPr>
      <w:r>
        <w:rPr>
          <w:color w:val="000000" w:themeColor="text1"/>
          <w:sz w:val="28"/>
          <w:szCs w:val="28"/>
          <w:lang w:val="en-US"/>
        </w:rPr>
        <w:t xml:space="preserve">- </w:t>
      </w:r>
      <w:r w:rsidR="0079448A">
        <w:rPr>
          <w:color w:val="000000" w:themeColor="text1"/>
          <w:sz w:val="28"/>
          <w:szCs w:val="28"/>
          <w:lang w:val="en-US"/>
        </w:rPr>
        <w:t xml:space="preserve">Tiiens hành Test nhanh 100% theo yêu cầu </w:t>
      </w:r>
    </w:p>
    <w:p w:rsidR="00262BCB" w:rsidRDefault="0079448A" w:rsidP="00926CFD">
      <w:pPr>
        <w:pStyle w:val="NormalWeb"/>
        <w:shd w:val="clear" w:color="auto" w:fill="FFFFFF"/>
        <w:spacing w:before="80" w:beforeAutospacing="0" w:after="0" w:afterAutospacing="0"/>
        <w:ind w:firstLine="720"/>
        <w:rPr>
          <w:color w:val="000000" w:themeColor="text1"/>
          <w:sz w:val="28"/>
          <w:szCs w:val="28"/>
          <w:lang w:val="en-US"/>
        </w:rPr>
      </w:pPr>
      <w:r>
        <w:rPr>
          <w:color w:val="000000" w:themeColor="text1"/>
          <w:sz w:val="28"/>
          <w:szCs w:val="28"/>
          <w:lang w:val="en-US"/>
        </w:rPr>
        <w:t xml:space="preserve">- </w:t>
      </w:r>
      <w:r w:rsidR="00262BCB">
        <w:rPr>
          <w:color w:val="000000" w:themeColor="text1"/>
          <w:sz w:val="28"/>
          <w:szCs w:val="28"/>
          <w:lang w:val="en-US"/>
        </w:rPr>
        <w:t>Gửi thông tin hướng dẫn cho cha mẹ học sinh với các nội dung:</w:t>
      </w:r>
    </w:p>
    <w:p w:rsidR="00C0591E" w:rsidRDefault="00262BCB" w:rsidP="00926CFD">
      <w:pPr>
        <w:spacing w:before="80"/>
        <w:ind w:firstLine="720"/>
        <w:rPr>
          <w:i/>
          <w:iCs/>
        </w:rPr>
      </w:pPr>
      <w:r>
        <w:rPr>
          <w:color w:val="000000" w:themeColor="text1"/>
          <w:szCs w:val="28"/>
        </w:rPr>
        <w:t>+ Các biện pháp bảo vệ sức khỏe của học sinh và thực hành các biện pháp vệ sinh cá nhân ở nhà, ở trường, trên đường đến trường và trở về nhà (theo danh mục những việc học sinh cần làm hằng ngày để phòng chống dịch Covid-19 và bệnh lây truyền qua đường hô hấp</w:t>
      </w:r>
      <w:r w:rsidR="00C0591E">
        <w:rPr>
          <w:color w:val="000000" w:themeColor="text1"/>
          <w:szCs w:val="28"/>
        </w:rPr>
        <w:t xml:space="preserve"> trong “Sổ tay </w:t>
      </w:r>
      <w:r w:rsidR="00C0591E">
        <w:rPr>
          <w:i/>
          <w:iCs/>
        </w:rPr>
        <w:t>đảm bảo an toàn phòng, chống dịch Covid-19 trong trường học” ban hành kèm theo Quyết định số 406/QĐ-BGDĐT ngày 27/01/2022 của Bộ trưởng Bộ Giáo dục và Đào tạo).</w:t>
      </w:r>
    </w:p>
    <w:p w:rsidR="00C0591E" w:rsidRDefault="00C0591E" w:rsidP="00926CFD">
      <w:pPr>
        <w:spacing w:before="80"/>
        <w:ind w:firstLine="720"/>
      </w:pPr>
      <w:r>
        <w:t>+ Yêu cầu học sinh, cha mẹ học sinh theo dõi nhiệt độ, biểu hiện sốt, ho, khó thở của học sinh trước khi đến trường; nếu học sinh có biểu hiện sốt, ho, khó thở thì cha mẹ học sinh cho con nghỉ học ở nhà/học sinh chủ động nghỉ học ở nhà, thông tin ngay cho nhà trường đồng thời đưa đến cơ sở y tế  để được khám, tư vấn, điều trị. Học sinh/cha mẹ học sinh cho học sinh ở nhà nếu đang trong thời gian cách ly tại nhà theo yêu cầu của cơ quan y tế.</w:t>
      </w:r>
    </w:p>
    <w:p w:rsidR="00C0591E" w:rsidRDefault="00C0591E" w:rsidP="00926CFD">
      <w:pPr>
        <w:spacing w:before="80"/>
        <w:ind w:firstLine="720"/>
      </w:pPr>
      <w:r>
        <w:t>+ Thông tin cho học sinh, cha mẹ học sinh biết về các biện pháp phòng chống dịch đã được thực hiện và sẽ tiếp tục thực hiện tại nhà trường để học sinh, cha mẹ học sinh yên tâm.</w:t>
      </w:r>
    </w:p>
    <w:p w:rsidR="00262BCB" w:rsidRDefault="00C0591E" w:rsidP="00926CFD">
      <w:pPr>
        <w:pStyle w:val="NormalWeb"/>
        <w:shd w:val="clear" w:color="auto" w:fill="FFFFFF"/>
        <w:spacing w:before="80" w:beforeAutospacing="0" w:after="0" w:afterAutospacing="0"/>
        <w:ind w:firstLine="720"/>
        <w:rPr>
          <w:color w:val="000000" w:themeColor="text1"/>
          <w:sz w:val="28"/>
          <w:szCs w:val="28"/>
          <w:lang w:val="en-US"/>
        </w:rPr>
      </w:pPr>
      <w:r>
        <w:rPr>
          <w:color w:val="000000" w:themeColor="text1"/>
          <w:sz w:val="28"/>
          <w:szCs w:val="28"/>
          <w:lang w:val="en-US"/>
        </w:rPr>
        <w:t>- Phối hợp và liên hệ chặt chẽ với cha mẹ học sinh để theo dõi sức khỏe học sinh, phối hợp với y tế đia phương tổ chức tiêm vắc-xin Covid-19 cho học sinh theo quy định và phân công của nhà trường.</w:t>
      </w:r>
    </w:p>
    <w:p w:rsidR="00C0591E" w:rsidRDefault="00C0591E" w:rsidP="00926CFD">
      <w:pPr>
        <w:pStyle w:val="NormalWeb"/>
        <w:shd w:val="clear" w:color="auto" w:fill="FFFFFF"/>
        <w:spacing w:before="80" w:beforeAutospacing="0" w:after="0" w:afterAutospacing="0"/>
        <w:ind w:firstLine="720"/>
        <w:rPr>
          <w:color w:val="000000" w:themeColor="text1"/>
          <w:sz w:val="28"/>
          <w:szCs w:val="28"/>
          <w:lang w:val="en-US"/>
        </w:rPr>
      </w:pPr>
      <w:r>
        <w:rPr>
          <w:color w:val="000000" w:themeColor="text1"/>
          <w:sz w:val="28"/>
          <w:szCs w:val="28"/>
          <w:lang w:val="en-US"/>
        </w:rPr>
        <w:t>- Cán bộ, giáo viên, nhân viên tự đo nhiệt độ, theo dõi sức khỏe ở nhà. Nếu có biểu hiện sốt, ho, khó thở thì chủ động báo cho nhà trường và nghỉ ở nhà để theo dõi sức khỏe đồng thời đến cơ sở y tế để được khá</w:t>
      </w:r>
      <w:r w:rsidR="0079448A">
        <w:rPr>
          <w:color w:val="000000" w:themeColor="text1"/>
          <w:sz w:val="28"/>
          <w:szCs w:val="28"/>
          <w:lang w:val="en-US"/>
        </w:rPr>
        <w:t>m</w:t>
      </w:r>
      <w:r>
        <w:rPr>
          <w:color w:val="000000" w:themeColor="text1"/>
          <w:sz w:val="28"/>
          <w:szCs w:val="28"/>
          <w:lang w:val="en-US"/>
        </w:rPr>
        <w:t xml:space="preserve">, tư vấn, điều trị. </w:t>
      </w:r>
      <w:r w:rsidR="001C6B0E">
        <w:rPr>
          <w:color w:val="000000" w:themeColor="text1"/>
          <w:sz w:val="28"/>
          <w:szCs w:val="28"/>
          <w:lang w:val="en-US"/>
        </w:rPr>
        <w:t>Cán bộ, giáo viên, nhân viên</w:t>
      </w:r>
      <w:r>
        <w:rPr>
          <w:color w:val="000000" w:themeColor="text1"/>
          <w:sz w:val="28"/>
          <w:szCs w:val="28"/>
          <w:lang w:val="en-US"/>
        </w:rPr>
        <w:t xml:space="preserve"> không được đến trường </w:t>
      </w:r>
      <w:r w:rsidR="001C6B0E">
        <w:rPr>
          <w:color w:val="000000" w:themeColor="text1"/>
          <w:sz w:val="28"/>
          <w:szCs w:val="28"/>
          <w:lang w:val="en-US"/>
        </w:rPr>
        <w:t xml:space="preserve">nếu đang trong thời gian cách ly tại nhà theo yêu cầu của cơ quan </w:t>
      </w:r>
      <w:r w:rsidR="0079448A">
        <w:rPr>
          <w:color w:val="000000" w:themeColor="text1"/>
          <w:sz w:val="28"/>
          <w:szCs w:val="28"/>
          <w:lang w:val="en-US"/>
        </w:rPr>
        <w:t>y</w:t>
      </w:r>
      <w:r w:rsidR="001C6B0E">
        <w:rPr>
          <w:color w:val="000000" w:themeColor="text1"/>
          <w:sz w:val="28"/>
          <w:szCs w:val="28"/>
          <w:lang w:val="en-US"/>
        </w:rPr>
        <w:t xml:space="preserve"> tế và phải thực hiện nghiêm túc việc tiêm đầy đủ vắc-xin Covid-19 theo hướng dẫn của ngành y tế.</w:t>
      </w:r>
    </w:p>
    <w:p w:rsidR="001C6B0E" w:rsidRPr="002745A6" w:rsidRDefault="001C6B0E" w:rsidP="00926CFD">
      <w:pPr>
        <w:pStyle w:val="NormalWeb"/>
        <w:shd w:val="clear" w:color="auto" w:fill="FFFFFF"/>
        <w:spacing w:before="80" w:beforeAutospacing="0" w:after="0" w:afterAutospacing="0"/>
        <w:ind w:firstLine="720"/>
        <w:rPr>
          <w:b/>
          <w:bCs/>
          <w:color w:val="000000" w:themeColor="text1"/>
          <w:sz w:val="28"/>
          <w:szCs w:val="28"/>
          <w:lang w:val="en-US"/>
        </w:rPr>
      </w:pPr>
      <w:r w:rsidRPr="002745A6">
        <w:rPr>
          <w:b/>
          <w:bCs/>
          <w:color w:val="000000" w:themeColor="text1"/>
          <w:sz w:val="28"/>
          <w:szCs w:val="28"/>
          <w:lang w:val="en-US"/>
        </w:rPr>
        <w:t>*Đối với nhà trường</w:t>
      </w:r>
    </w:p>
    <w:p w:rsidR="001C6B0E" w:rsidRPr="003F49CC" w:rsidRDefault="001C6B0E" w:rsidP="00926CFD">
      <w:pPr>
        <w:pStyle w:val="NormalWeb"/>
        <w:shd w:val="clear" w:color="auto" w:fill="FFFFFF"/>
        <w:spacing w:before="80" w:beforeAutospacing="0" w:after="0" w:afterAutospacing="0"/>
        <w:ind w:firstLine="720"/>
        <w:rPr>
          <w:color w:val="000000" w:themeColor="text1"/>
          <w:sz w:val="28"/>
          <w:szCs w:val="28"/>
          <w:lang w:val="en-US"/>
        </w:rPr>
      </w:pPr>
      <w:r>
        <w:rPr>
          <w:color w:val="000000" w:themeColor="text1"/>
          <w:sz w:val="28"/>
          <w:szCs w:val="28"/>
          <w:lang w:val="en-US"/>
        </w:rPr>
        <w:t xml:space="preserve">Tiếp tục thực hiện vệ sinh ngoại cảnh; phối hợp với trạm </w:t>
      </w:r>
      <w:r w:rsidR="0079448A">
        <w:rPr>
          <w:color w:val="000000" w:themeColor="text1"/>
          <w:sz w:val="28"/>
          <w:szCs w:val="28"/>
          <w:lang w:val="en-US"/>
        </w:rPr>
        <w:t>y</w:t>
      </w:r>
      <w:r>
        <w:rPr>
          <w:color w:val="000000" w:themeColor="text1"/>
          <w:sz w:val="28"/>
          <w:szCs w:val="28"/>
          <w:lang w:val="en-US"/>
        </w:rPr>
        <w:t xml:space="preserve"> tế xã tổ chức khử khuẩn theo quy định, đảm bảo an toàn trong công tác phòng, chống dịch bệnh.</w:t>
      </w:r>
    </w:p>
    <w:p w:rsidR="001C6B0E" w:rsidRPr="002745A6" w:rsidRDefault="001C6B0E" w:rsidP="00926CFD">
      <w:pPr>
        <w:spacing w:before="80"/>
        <w:ind w:firstLine="720"/>
        <w:rPr>
          <w:b/>
          <w:bCs/>
        </w:rPr>
      </w:pPr>
      <w:r w:rsidRPr="002745A6">
        <w:rPr>
          <w:b/>
          <w:bCs/>
        </w:rPr>
        <w:t>1.2. Trong thời gian học sinh học tại trường</w:t>
      </w:r>
    </w:p>
    <w:p w:rsidR="001C6B0E" w:rsidRDefault="00ED3B59" w:rsidP="00926CFD">
      <w:pPr>
        <w:spacing w:before="80"/>
        <w:ind w:firstLine="720"/>
      </w:pPr>
      <w:r>
        <w:t>Nhà trường tổ</w:t>
      </w:r>
      <w:r w:rsidR="00B80DB1">
        <w:t xml:space="preserve"> chức quản lí, triển khai các hoạt động trên cơ sở các hướng dẫn của Bộ Y tế về phòng chống dịch bệnh, cụ thể:</w:t>
      </w:r>
    </w:p>
    <w:p w:rsidR="00B80DB1" w:rsidRDefault="00B80DB1" w:rsidP="00926CFD">
      <w:pPr>
        <w:spacing w:before="80"/>
        <w:ind w:firstLine="720"/>
      </w:pPr>
      <w:r>
        <w:t xml:space="preserve">- Không tổ chức các hoạt động tập trung đông người, tham quan thực tế, dã ngoại, học thêm; tổ chức chào cờ tại lớp học; bố trí giờ vào lớp, giải lao, tan học </w:t>
      </w:r>
      <w:r>
        <w:lastRenderedPageBreak/>
        <w:t>xen kẽ giữa các khối lớp phù hợp với yêu cầu phòng chống dịch bệnh và tình hình thực tế của nhà trường.</w:t>
      </w:r>
    </w:p>
    <w:p w:rsidR="00B80DB1" w:rsidRDefault="00B80DB1" w:rsidP="00926CFD">
      <w:pPr>
        <w:spacing w:before="80"/>
        <w:ind w:firstLine="720"/>
      </w:pPr>
      <w:r>
        <w:t>- Quy định và hướng dẫn học sinh thực hiện tốt những việc cần làm, cụ thể:</w:t>
      </w:r>
    </w:p>
    <w:p w:rsidR="00B80DB1" w:rsidRDefault="00B80DB1" w:rsidP="00926CFD">
      <w:pPr>
        <w:spacing w:before="80"/>
        <w:ind w:firstLine="720"/>
      </w:pPr>
      <w:r>
        <w:t>+ Rửa tay đúng cách với nước sạch và xà phòng hoặc nước rửa tay khô thường xuyên vào các thời điểm: trước khi vào lớp; sau khi ra chơi, nghỉ giữa giờ; sau khi đi vệ sinh; khi tay bẩn.</w:t>
      </w:r>
    </w:p>
    <w:p w:rsidR="00B80DB1" w:rsidRDefault="00B80DB1" w:rsidP="00926CFD">
      <w:pPr>
        <w:spacing w:before="80"/>
        <w:ind w:firstLine="720"/>
      </w:pPr>
      <w:r>
        <w:t xml:space="preserve">+ Che mũi, miệng khi ho hoặc hắt hơi (tốt nhất bằng giấy lau sạch, khăn vải hoăc khăn tay hoặc ống tay áo) và rửa sạch tay bằng xà phòng. Vứt bỏ khăn, giấy che mũi miệng vào thùng rác </w:t>
      </w:r>
      <w:r w:rsidR="0079448A">
        <w:t xml:space="preserve">có nắp đậy đã được trang bị </w:t>
      </w:r>
      <w:r>
        <w:t>và rửa sạch tay.</w:t>
      </w:r>
    </w:p>
    <w:p w:rsidR="00B80DB1" w:rsidRDefault="00B80DB1" w:rsidP="00926CFD">
      <w:pPr>
        <w:spacing w:before="80"/>
        <w:ind w:firstLine="720"/>
      </w:pPr>
      <w:r>
        <w:t>+ Không đưa tay lên mắt, mũi, miệng.</w:t>
      </w:r>
    </w:p>
    <w:p w:rsidR="00B80DB1" w:rsidRDefault="00B80DB1" w:rsidP="00926CFD">
      <w:pPr>
        <w:spacing w:before="80"/>
        <w:ind w:firstLine="720"/>
      </w:pPr>
      <w:r>
        <w:t>+ Không dùng chung các đồ dùng cá nhân như cốc, bình nước, khăn mặt, khăn lau tay…</w:t>
      </w:r>
    </w:p>
    <w:p w:rsidR="00B80DB1" w:rsidRDefault="00B80DB1" w:rsidP="00926CFD">
      <w:pPr>
        <w:spacing w:before="80"/>
        <w:ind w:firstLine="720"/>
      </w:pPr>
      <w:r>
        <w:t>+ Không khạc nhổ bừa bãi.</w:t>
      </w:r>
    </w:p>
    <w:p w:rsidR="00B80DB1" w:rsidRDefault="00B80DB1" w:rsidP="00926CFD">
      <w:pPr>
        <w:spacing w:before="80"/>
        <w:ind w:firstLine="720"/>
      </w:pPr>
      <w:r>
        <w:t>+ Không tụ tập đông người trong các giờ ra chơi, nghỉ giải lao.</w:t>
      </w:r>
      <w:r w:rsidR="0079448A">
        <w:t>(Giờ ra chơi nghỉ tại chỗ GV dạy ở lại quản lí HS chờ GV tiết sau lên bàn giao lớp mới được rời lớp)</w:t>
      </w:r>
    </w:p>
    <w:p w:rsidR="00B80DB1" w:rsidRDefault="00B80DB1" w:rsidP="00926CFD">
      <w:pPr>
        <w:spacing w:before="80"/>
        <w:ind w:firstLine="720"/>
      </w:pPr>
      <w:r>
        <w:t>+ Nếu thấy mình hoặc bạn khác sốt, ho, đau họng, khó thở thì báo ngay cho thày cô giáo</w:t>
      </w:r>
      <w:r w:rsidR="0079448A">
        <w:t xml:space="preserve"> đang dạy </w:t>
      </w:r>
      <w:r>
        <w:t>.</w:t>
      </w:r>
    </w:p>
    <w:p w:rsidR="00B80DB1" w:rsidRDefault="00B80DB1" w:rsidP="00926CFD">
      <w:pPr>
        <w:spacing w:before="80"/>
        <w:ind w:firstLine="720"/>
      </w:pPr>
      <w:r>
        <w:t>+ Đeo khẩu trang đúng cách.</w:t>
      </w:r>
    </w:p>
    <w:p w:rsidR="00B80DB1" w:rsidRDefault="00B80DB1" w:rsidP="00926CFD">
      <w:pPr>
        <w:spacing w:before="80"/>
        <w:ind w:firstLine="720"/>
      </w:pPr>
      <w:r>
        <w:t xml:space="preserve">+ </w:t>
      </w:r>
      <w:r w:rsidR="00ED3B59">
        <w:t>Tránh kì thị, xa lánh hay trêu trọc bạn bè.</w:t>
      </w:r>
    </w:p>
    <w:p w:rsidR="00ED3B59" w:rsidRDefault="00ED3B59" w:rsidP="00926CFD">
      <w:pPr>
        <w:spacing w:before="80"/>
        <w:ind w:firstLine="720"/>
      </w:pPr>
      <w:r>
        <w:t>+ Bỏ rác đúng nơi quy định.</w:t>
      </w:r>
    </w:p>
    <w:p w:rsidR="00ED3B59" w:rsidRDefault="00ED3B59" w:rsidP="00926CFD">
      <w:pPr>
        <w:spacing w:before="80"/>
        <w:ind w:firstLine="720"/>
      </w:pPr>
      <w:r>
        <w:t xml:space="preserve">- Hằng ngày, trước khi vào bài học, giáo viên điểm danh và hỏi học sinh xem có cảm thấy sốt, ho, khó thở, mệt mỏi không; nếu có, giáo viên </w:t>
      </w:r>
      <w:r w:rsidR="0079448A">
        <w:t xml:space="preserve">gọi đội phản ứng nhanh: Cô Thanh, thày Đại cô Vân Anh để </w:t>
      </w:r>
      <w:r>
        <w:t xml:space="preserve">đưa ngay học sinh đến phòng </w:t>
      </w:r>
      <w:r w:rsidR="0079448A">
        <w:t>cách ly tạm thời (khu nhà cấp 4)</w:t>
      </w:r>
      <w:r>
        <w:t xml:space="preserve"> để kiểm tra và xử trí kịp thời.</w:t>
      </w:r>
    </w:p>
    <w:p w:rsidR="00ED3B59" w:rsidRDefault="00ED3B59" w:rsidP="00926CFD">
      <w:pPr>
        <w:spacing w:before="80"/>
        <w:ind w:firstLine="720"/>
      </w:pPr>
      <w:r>
        <w:t>- Trong thời gian học:</w:t>
      </w:r>
    </w:p>
    <w:p w:rsidR="00ED3B59" w:rsidRDefault="00ED3B59" w:rsidP="00926CFD">
      <w:pPr>
        <w:spacing w:before="80"/>
        <w:ind w:firstLine="720"/>
      </w:pPr>
      <w:r>
        <w:t xml:space="preserve">+ Khi giáo viên, nhân viên nhà trường phát hiện học sinh có biểu hiện sốt, ho, khó thở  thì phải đưa ngay đến phòng </w:t>
      </w:r>
      <w:r w:rsidR="0079448A">
        <w:t xml:space="preserve">cách ly </w:t>
      </w:r>
      <w:r>
        <w:t xml:space="preserve">y tế để kiểm tra, theo dõi, cách ly và thông báo ngay cho trạm y tế, </w:t>
      </w:r>
      <w:r w:rsidR="0079448A">
        <w:t xml:space="preserve">BCĐ </w:t>
      </w:r>
      <w:r>
        <w:t xml:space="preserve"> nhà trường và cha mẹ học sinh. </w:t>
      </w:r>
      <w:r w:rsidR="0079448A">
        <w:t xml:space="preserve">Gv trực </w:t>
      </w:r>
      <w:r>
        <w:t xml:space="preserve"> y tế, giáo viên trực ban có trách nhiệm cung cấp khẩu trang y tế và hướng dẫn học sinh đeo đúng cách cho học sinh.</w:t>
      </w:r>
    </w:p>
    <w:p w:rsidR="00ED3B59" w:rsidRDefault="00ED3B59" w:rsidP="00926CFD">
      <w:pPr>
        <w:spacing w:before="80"/>
        <w:ind w:firstLine="720"/>
      </w:pPr>
      <w:r>
        <w:t>+ Khi cán bộ, giáo viên, nhân viên nhà trường có biểu hiện sốt, ho, khó thở thì phải đến phòng y tế ngay để kiểm tra, theo dõi, cách ly. Nhân viên y tế, giáo viên trực ban thông báo ngay cho trạm y tế, Ban Giám hiệu nhà trường và cung cấp khẩu trang y tế, hướng dẫn đeo đúng cách cho cán bộ, giáo viên, nhân viên nêu trên.</w:t>
      </w:r>
    </w:p>
    <w:p w:rsidR="00ED3B59" w:rsidRDefault="00B90B9A" w:rsidP="00926CFD">
      <w:pPr>
        <w:spacing w:before="80"/>
        <w:ind w:firstLine="720"/>
      </w:pPr>
      <w:r>
        <w:t>- T</w:t>
      </w:r>
      <w:r w:rsidR="00ED3B59">
        <w:t>hường xuyên thực hiện công tác vệ sinh khử khuẩn trường học trong thời gian học sinh học tập tại trường</w:t>
      </w:r>
      <w:r>
        <w:t xml:space="preserve"> theo quy định. Trong trường hợp có học sinh, cán bộ, giáo viên, nhân viên nhà trường có biểu hiện sốt, ho, khó thở, nghi ngờ hoặc có xét nghiệm dương tính với Covid-19 thì thực hiện khử khuẩn theo khuyến cáo và hướng dẫn của cơ quan y tế.</w:t>
      </w:r>
    </w:p>
    <w:p w:rsidR="00B90B9A" w:rsidRDefault="00B90B9A" w:rsidP="00926CFD">
      <w:pPr>
        <w:spacing w:before="80"/>
        <w:ind w:firstLine="720"/>
      </w:pPr>
      <w:r>
        <w:lastRenderedPageBreak/>
        <w:t>- Tổ chức theo dõi, giám sát các vấn đề sức khỏe của học sinh tại trường:</w:t>
      </w:r>
    </w:p>
    <w:p w:rsidR="00B90B9A" w:rsidRDefault="00B90B9A" w:rsidP="00926CFD">
      <w:pPr>
        <w:spacing w:before="80"/>
        <w:ind w:firstLine="720"/>
      </w:pPr>
      <w:r>
        <w:t>+ Ban Giám hiệu, giáo viên kiêm nhiệm công tác y tế, giáo viên trực ban trực phòng chống chống dịch trong suốt quá trình học sinh có mặt tại trường.</w:t>
      </w:r>
    </w:p>
    <w:p w:rsidR="00B90B9A" w:rsidRDefault="00B90B9A" w:rsidP="00926CFD">
      <w:pPr>
        <w:spacing w:before="80"/>
        <w:ind w:firstLine="720"/>
      </w:pPr>
      <w:r>
        <w:t>+ Hướng dẫn cán bộ, giáo viên, nhân viên thực hiện đúng các hướng dẫn trong việc theo dõi, giám sát các vẫn đề sức khỏe của học sinh.</w:t>
      </w:r>
    </w:p>
    <w:p w:rsidR="00B90B9A" w:rsidRDefault="00B90B9A" w:rsidP="00926CFD">
      <w:pPr>
        <w:spacing w:before="80"/>
        <w:ind w:firstLine="720"/>
      </w:pPr>
      <w:r>
        <w:t>+ Mua sắm trang thiết bị y tế phục vụ công tác phòng chống dịch nói chung, việc kiêm tra, giám sát các vấn đề sức khỏe của học sinh nói riêng.</w:t>
      </w:r>
    </w:p>
    <w:p w:rsidR="00B90B9A" w:rsidRDefault="00B90B9A" w:rsidP="00926CFD">
      <w:pPr>
        <w:spacing w:before="80"/>
        <w:ind w:firstLine="720"/>
      </w:pPr>
      <w:r>
        <w:t xml:space="preserve">+ Thường xuyên liên hệ với trạm ý tế xã </w:t>
      </w:r>
      <w:r w:rsidR="00A04B5E">
        <w:t>Đồng Thanh</w:t>
      </w:r>
      <w:r>
        <w:t xml:space="preserve"> để được hướng dẫn và hỗ trợ công tác theo dõi, giám sát các vấn đề sức khỏe của học sinh tại trường</w:t>
      </w:r>
      <w:r w:rsidR="00EB6DAF">
        <w:t>.</w:t>
      </w:r>
    </w:p>
    <w:p w:rsidR="00EB6DAF" w:rsidRPr="002745A6" w:rsidRDefault="00EB6DAF" w:rsidP="00926CFD">
      <w:pPr>
        <w:spacing w:before="80"/>
        <w:ind w:firstLine="720"/>
        <w:rPr>
          <w:b/>
          <w:bCs/>
        </w:rPr>
      </w:pPr>
      <w:r w:rsidRPr="002745A6">
        <w:rPr>
          <w:b/>
          <w:bCs/>
        </w:rPr>
        <w:t>1.3. Sau khi học sinh rời trường.</w:t>
      </w:r>
    </w:p>
    <w:p w:rsidR="00EB6DAF" w:rsidRDefault="00EB6DAF" w:rsidP="00926CFD">
      <w:pPr>
        <w:spacing w:before="80"/>
        <w:ind w:firstLine="720"/>
      </w:pPr>
      <w:r>
        <w:t>- Thực hiện nghiêm việc giãn cách khi ra khỏi cổng trường.</w:t>
      </w:r>
    </w:p>
    <w:p w:rsidR="00EB6DAF" w:rsidRDefault="00EB6DAF" w:rsidP="00926CFD">
      <w:pPr>
        <w:spacing w:before="80"/>
        <w:ind w:firstLine="720"/>
      </w:pPr>
      <w:r>
        <w:t>- Nhắc nhở học sinh đeo khẩu trang trên đường về nhà.</w:t>
      </w:r>
    </w:p>
    <w:p w:rsidR="00EB6DAF" w:rsidRDefault="00EB6DAF" w:rsidP="00926CFD">
      <w:pPr>
        <w:spacing w:before="80"/>
        <w:ind w:firstLine="720"/>
      </w:pPr>
      <w:r>
        <w:t>- Duy trì việc vệ sinh, khử trùng trường lớp theo quy định.</w:t>
      </w:r>
    </w:p>
    <w:p w:rsidR="00EB6DAF" w:rsidRDefault="00EB6DAF" w:rsidP="00926CFD">
      <w:pPr>
        <w:spacing w:before="80"/>
        <w:ind w:firstLine="720"/>
      </w:pPr>
      <w:r>
        <w:t xml:space="preserve">- </w:t>
      </w:r>
      <w:r w:rsidR="00E6455B">
        <w:t>Kiểm tra, rà soát, bổ sung kịp thời nước sát khuẩn, xà phòng và các vật dụng khác cho buổi học tiếp theo.</w:t>
      </w:r>
    </w:p>
    <w:p w:rsidR="005E16AF" w:rsidRDefault="005E16AF" w:rsidP="00926CFD">
      <w:pPr>
        <w:spacing w:before="80"/>
        <w:ind w:firstLine="720"/>
        <w:rPr>
          <w:b/>
        </w:rPr>
      </w:pPr>
      <w:r w:rsidRPr="005E16AF">
        <w:rPr>
          <w:b/>
          <w:bCs/>
        </w:rPr>
        <w:t>2.</w:t>
      </w:r>
      <w:r>
        <w:rPr>
          <w:b/>
        </w:rPr>
        <w:t>Phương án x</w:t>
      </w:r>
      <w:r w:rsidRPr="00F34C79">
        <w:rPr>
          <w:b/>
        </w:rPr>
        <w:t>ử lý các tình huống dịch bệnh phát sinh khi tổ chức dạy học trực tiếp</w:t>
      </w:r>
    </w:p>
    <w:p w:rsidR="00A75C9C" w:rsidRPr="000A117E" w:rsidRDefault="000A117E" w:rsidP="00926CFD">
      <w:pPr>
        <w:spacing w:before="60"/>
        <w:ind w:firstLine="720"/>
        <w:jc w:val="both"/>
        <w:rPr>
          <w:b/>
          <w:color w:val="FF0000"/>
          <w:szCs w:val="28"/>
        </w:rPr>
      </w:pPr>
      <w:r w:rsidRPr="000A117E">
        <w:rPr>
          <w:b/>
          <w:color w:val="FF0000"/>
          <w:szCs w:val="28"/>
        </w:rPr>
        <w:t xml:space="preserve">2.1 </w:t>
      </w:r>
      <w:r w:rsidR="00A75C9C" w:rsidRPr="000A117E">
        <w:rPr>
          <w:b/>
          <w:color w:val="FF0000"/>
          <w:szCs w:val="28"/>
        </w:rPr>
        <w:t>Tình huống 1.Hướng dẫn, phân luồng giao thông khi học sinh tới cổng trường.</w:t>
      </w:r>
    </w:p>
    <w:p w:rsidR="00A75C9C" w:rsidRDefault="00A75C9C" w:rsidP="00926CFD">
      <w:pPr>
        <w:jc w:val="both"/>
        <w:rPr>
          <w:sz w:val="32"/>
          <w:szCs w:val="32"/>
        </w:rPr>
      </w:pPr>
      <w:r w:rsidRPr="000A117E">
        <w:rPr>
          <w:szCs w:val="28"/>
        </w:rPr>
        <w:t xml:space="preserve">          Theo kế hoạch đón học</w:t>
      </w:r>
      <w:r>
        <w:rPr>
          <w:sz w:val="32"/>
          <w:szCs w:val="32"/>
        </w:rPr>
        <w:t xml:space="preserve"> sinh trở lại trường học trực tiếp của UBND huyện và PGD&amp; ĐT; Trước diễn biến dịch bệnh rất phức tạp có những ca lây nhiễm trong cộng đồng không rõ nguồn gốc lây và không có triệu trứng. BCĐ PCD nhà trường kết hợp với BCĐ PCD Xã và PHHS đã khoanh vùng các HS thuộc đối tượng F0 được điều trị, F1 cách ly y tế tại nhà .HS thuộc vùng nguy cơ cao và rất cao được hướng dẫn học trực tuyến tại nhà. HS vùng an toàn được đến trường học trực tiếp.</w:t>
      </w:r>
    </w:p>
    <w:p w:rsidR="00A75C9C" w:rsidRDefault="00A75C9C" w:rsidP="00926CFD">
      <w:pPr>
        <w:jc w:val="both"/>
        <w:rPr>
          <w:sz w:val="32"/>
          <w:szCs w:val="32"/>
        </w:rPr>
      </w:pPr>
      <w:r>
        <w:rPr>
          <w:sz w:val="32"/>
          <w:szCs w:val="32"/>
        </w:rPr>
        <w:t xml:space="preserve">    Để đảm bảo an toàn cho HS khi đến trường nhà trường đã xây dựng kế hoạch đón học sinh các khối lớp</w:t>
      </w:r>
      <w:r>
        <w:rPr>
          <w:sz w:val="32"/>
          <w:szCs w:val="32"/>
          <w:lang w:val="vi-VN"/>
        </w:rPr>
        <w:t xml:space="preserve"> thực hiện chia</w:t>
      </w:r>
      <w:r>
        <w:rPr>
          <w:sz w:val="32"/>
          <w:szCs w:val="32"/>
        </w:rPr>
        <w:t xml:space="preserve"> ca,</w:t>
      </w:r>
      <w:r>
        <w:rPr>
          <w:sz w:val="32"/>
          <w:szCs w:val="32"/>
          <w:lang w:val="vi-VN"/>
        </w:rPr>
        <w:t xml:space="preserve"> tách lớp đảm bảo giãn, giảmsố</w:t>
      </w:r>
      <w:r>
        <w:rPr>
          <w:sz w:val="32"/>
          <w:szCs w:val="32"/>
        </w:rPr>
        <w:t xml:space="preserve"> học sinh/ lớp/trường theo cv số 116/UBND huyện Kim Động ngày 11/02/2022 </w:t>
      </w:r>
      <w:r w:rsidRPr="00BB31D8">
        <w:rPr>
          <w:sz w:val="32"/>
          <w:szCs w:val="32"/>
        </w:rPr>
        <w:t>về việc tổ chức dạy học trực tiếp tại cơ sở giáo dục, đảm bảo an toàn công tác phòng chống dịch Covid - 19</w:t>
      </w:r>
      <w:r>
        <w:t>;</w:t>
      </w:r>
      <w:r>
        <w:rPr>
          <w:sz w:val="32"/>
          <w:szCs w:val="32"/>
        </w:rPr>
        <w:t xml:space="preserve">chia các lớp học đến trường theo các khung giờ và các làn đường khác nhau: </w:t>
      </w:r>
    </w:p>
    <w:p w:rsidR="00A75C9C" w:rsidRDefault="000A117E" w:rsidP="00926CFD">
      <w:pPr>
        <w:jc w:val="both"/>
        <w:rPr>
          <w:sz w:val="32"/>
          <w:szCs w:val="32"/>
        </w:rPr>
      </w:pPr>
      <w:r>
        <w:rPr>
          <w:sz w:val="32"/>
          <w:szCs w:val="32"/>
        </w:rPr>
        <w:t xml:space="preserve">      </w:t>
      </w:r>
      <w:r w:rsidR="00A75C9C" w:rsidRPr="002F060A">
        <w:rPr>
          <w:sz w:val="32"/>
          <w:szCs w:val="32"/>
        </w:rPr>
        <w:t xml:space="preserve">+ </w:t>
      </w:r>
      <w:r w:rsidR="00A75C9C" w:rsidRPr="00826A72">
        <w:rPr>
          <w:b/>
          <w:sz w:val="32"/>
          <w:szCs w:val="32"/>
        </w:rPr>
        <w:t>Tại cổng trường chính</w:t>
      </w:r>
      <w:r w:rsidR="00A75C9C" w:rsidRPr="00A8422D">
        <w:rPr>
          <w:b/>
          <w:sz w:val="32"/>
          <w:szCs w:val="32"/>
        </w:rPr>
        <w:t>:</w:t>
      </w:r>
      <w:r w:rsidR="00A75C9C" w:rsidRPr="002F060A">
        <w:rPr>
          <w:sz w:val="32"/>
          <w:szCs w:val="32"/>
        </w:rPr>
        <w:t xml:space="preserve"> Có học si</w:t>
      </w:r>
      <w:r w:rsidR="00A75C9C">
        <w:rPr>
          <w:sz w:val="32"/>
          <w:szCs w:val="32"/>
        </w:rPr>
        <w:t xml:space="preserve">nh đi xe đạp, có HS đi bộ:  Cụ thể học sinh các lớp A </w:t>
      </w:r>
      <w:r w:rsidR="00A75C9C" w:rsidRPr="002F060A">
        <w:rPr>
          <w:sz w:val="32"/>
          <w:szCs w:val="32"/>
        </w:rPr>
        <w:t xml:space="preserve">đi vào lán xe </w:t>
      </w:r>
      <w:r w:rsidR="00A75C9C">
        <w:rPr>
          <w:sz w:val="32"/>
          <w:szCs w:val="32"/>
        </w:rPr>
        <w:t xml:space="preserve">HS theo hướng bên trái từ ngoài vào </w:t>
      </w:r>
      <w:r w:rsidR="00A75C9C" w:rsidRPr="00DF1978">
        <w:rPr>
          <w:i/>
          <w:sz w:val="32"/>
          <w:szCs w:val="32"/>
        </w:rPr>
        <w:t>(Hướng đi 1)</w:t>
      </w:r>
      <w:r w:rsidR="00A75C9C">
        <w:rPr>
          <w:sz w:val="32"/>
          <w:szCs w:val="32"/>
        </w:rPr>
        <w:t xml:space="preserve"> học sinh các lớp B đi hướng bên phải </w:t>
      </w:r>
      <w:r w:rsidR="00A75C9C" w:rsidRPr="002F060A">
        <w:rPr>
          <w:sz w:val="32"/>
          <w:szCs w:val="32"/>
        </w:rPr>
        <w:t>cổng</w:t>
      </w:r>
      <w:r w:rsidR="00A75C9C">
        <w:rPr>
          <w:sz w:val="32"/>
          <w:szCs w:val="32"/>
        </w:rPr>
        <w:t xml:space="preserve"> vào </w:t>
      </w:r>
      <w:r w:rsidR="00A75C9C" w:rsidRPr="00DF1978">
        <w:rPr>
          <w:i/>
          <w:sz w:val="32"/>
          <w:szCs w:val="32"/>
        </w:rPr>
        <w:t xml:space="preserve">(Hướng đi </w:t>
      </w:r>
      <w:r w:rsidR="00A75C9C">
        <w:rPr>
          <w:i/>
          <w:sz w:val="32"/>
          <w:szCs w:val="32"/>
        </w:rPr>
        <w:t>2</w:t>
      </w:r>
      <w:r w:rsidR="00A75C9C" w:rsidRPr="00DF1978">
        <w:rPr>
          <w:i/>
          <w:sz w:val="32"/>
          <w:szCs w:val="32"/>
        </w:rPr>
        <w:t>)</w:t>
      </w:r>
      <w:r w:rsidR="00A75C9C">
        <w:rPr>
          <w:sz w:val="32"/>
          <w:szCs w:val="32"/>
        </w:rPr>
        <w:t xml:space="preserve">, HS đi bộ đi theo lối đi giữa sân vào </w:t>
      </w:r>
      <w:r w:rsidR="00A75C9C" w:rsidRPr="00DF1978">
        <w:rPr>
          <w:i/>
          <w:sz w:val="32"/>
          <w:szCs w:val="32"/>
        </w:rPr>
        <w:t>(Hướng đi 3)</w:t>
      </w:r>
    </w:p>
    <w:p w:rsidR="00A75C9C" w:rsidRDefault="000A117E" w:rsidP="00926CFD">
      <w:pPr>
        <w:jc w:val="both"/>
        <w:rPr>
          <w:sz w:val="32"/>
          <w:szCs w:val="32"/>
        </w:rPr>
      </w:pPr>
      <w:r>
        <w:rPr>
          <w:sz w:val="32"/>
          <w:szCs w:val="32"/>
        </w:rPr>
        <w:t xml:space="preserve">       </w:t>
      </w:r>
      <w:r w:rsidR="00A75C9C">
        <w:rPr>
          <w:sz w:val="32"/>
          <w:szCs w:val="32"/>
        </w:rPr>
        <w:t>- Đón HS tại</w:t>
      </w:r>
      <w:r w:rsidR="00A75C9C" w:rsidRPr="002F060A">
        <w:rPr>
          <w:sz w:val="32"/>
          <w:szCs w:val="32"/>
        </w:rPr>
        <w:t xml:space="preserve"> cổng chính: </w:t>
      </w:r>
      <w:r w:rsidR="00A75C9C">
        <w:rPr>
          <w:sz w:val="32"/>
          <w:szCs w:val="32"/>
        </w:rPr>
        <w:t xml:space="preserve"> </w:t>
      </w:r>
      <w:r w:rsidR="00A75C9C" w:rsidRPr="000A117E">
        <w:rPr>
          <w:sz w:val="32"/>
          <w:szCs w:val="32"/>
        </w:rPr>
        <w:t>GV được phân công  hướng dẫn HS vào cổng trường bằng các hướng đi  đã có dải phân cách mềm.</w:t>
      </w:r>
    </w:p>
    <w:p w:rsidR="00926CFD" w:rsidRDefault="000A117E" w:rsidP="00926CFD">
      <w:pPr>
        <w:jc w:val="both"/>
        <w:rPr>
          <w:sz w:val="32"/>
          <w:szCs w:val="32"/>
        </w:rPr>
      </w:pPr>
      <w:r>
        <w:rPr>
          <w:sz w:val="32"/>
          <w:szCs w:val="32"/>
        </w:rPr>
        <w:t xml:space="preserve">                         </w:t>
      </w:r>
    </w:p>
    <w:p w:rsidR="000A117E" w:rsidRDefault="000A117E" w:rsidP="00926CFD">
      <w:pPr>
        <w:jc w:val="center"/>
        <w:rPr>
          <w:sz w:val="32"/>
          <w:szCs w:val="32"/>
        </w:rPr>
      </w:pPr>
      <w:r>
        <w:rPr>
          <w:sz w:val="32"/>
          <w:szCs w:val="32"/>
        </w:rPr>
        <w:lastRenderedPageBreak/>
        <w:t>Sơ đồ cụ thể như sau:</w:t>
      </w:r>
    </w:p>
    <w:p w:rsidR="00F463A2" w:rsidRDefault="00F463A2" w:rsidP="00926CFD">
      <w:pPr>
        <w:jc w:val="center"/>
        <w:rPr>
          <w:sz w:val="32"/>
          <w:szCs w:val="32"/>
        </w:rPr>
      </w:pPr>
      <w:r w:rsidRPr="00F463A2">
        <w:rPr>
          <w:sz w:val="32"/>
          <w:szCs w:val="32"/>
        </w:rPr>
        <w:object w:dxaOrig="7205"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5in" o:ole="">
            <v:imagedata r:id="rId8" o:title=""/>
          </v:shape>
          <o:OLEObject Type="Embed" ProgID="PowerPoint.Slide.12" ShapeID="_x0000_i1025" DrawAspect="Content" ObjectID="_1706466252" r:id="rId9"/>
        </w:object>
      </w:r>
    </w:p>
    <w:p w:rsidR="00A75C9C" w:rsidRPr="000A117E" w:rsidRDefault="00A75C9C" w:rsidP="00926CFD">
      <w:pPr>
        <w:jc w:val="both"/>
        <w:rPr>
          <w:rFonts w:eastAsia="MS Mincho"/>
          <w:b/>
          <w:bCs/>
          <w:sz w:val="32"/>
          <w:szCs w:val="32"/>
        </w:rPr>
      </w:pPr>
    </w:p>
    <w:p w:rsidR="00A75C9C" w:rsidRPr="00926CFD" w:rsidRDefault="00926CFD" w:rsidP="00926CFD">
      <w:pPr>
        <w:ind w:firstLine="720"/>
        <w:rPr>
          <w:b/>
          <w:color w:val="FF0000"/>
          <w:szCs w:val="28"/>
        </w:rPr>
      </w:pPr>
      <w:r w:rsidRPr="00926CFD">
        <w:rPr>
          <w:rFonts w:eastAsia="MS Mincho"/>
          <w:b/>
          <w:bCs/>
          <w:color w:val="FF0000"/>
          <w:szCs w:val="28"/>
        </w:rPr>
        <w:t xml:space="preserve">2.2. </w:t>
      </w:r>
      <w:r w:rsidR="00A75C9C" w:rsidRPr="00926CFD">
        <w:rPr>
          <w:rFonts w:eastAsia="MS Mincho"/>
          <w:b/>
          <w:bCs/>
          <w:color w:val="FF0000"/>
          <w:szCs w:val="28"/>
        </w:rPr>
        <w:t xml:space="preserve">Tình huống 2. </w:t>
      </w:r>
      <w:r w:rsidR="00A75C9C" w:rsidRPr="00926CFD">
        <w:rPr>
          <w:b/>
          <w:color w:val="FF0000"/>
          <w:szCs w:val="28"/>
        </w:rPr>
        <w:t>Hướng dẫn học sinh vào trường đảm bảo công tác phòng chống dịch.</w:t>
      </w:r>
    </w:p>
    <w:p w:rsidR="00A75C9C" w:rsidRDefault="00A75C9C" w:rsidP="00926CFD">
      <w:pPr>
        <w:ind w:firstLine="720"/>
        <w:jc w:val="both"/>
        <w:rPr>
          <w:sz w:val="32"/>
          <w:szCs w:val="32"/>
        </w:rPr>
      </w:pPr>
      <w:r w:rsidRPr="000A117E">
        <w:rPr>
          <w:sz w:val="32"/>
          <w:szCs w:val="32"/>
        </w:rPr>
        <w:t>Học sinh tiếp tục dắt xe đạp đến vị trí bàn đo thân nhiệt sát khuẩn nhanh tay</w:t>
      </w:r>
    </w:p>
    <w:p w:rsidR="00A75C9C" w:rsidRPr="00926CFD" w:rsidRDefault="00A75C9C" w:rsidP="00926CFD">
      <w:pPr>
        <w:jc w:val="both"/>
        <w:rPr>
          <w:sz w:val="32"/>
          <w:szCs w:val="32"/>
        </w:rPr>
      </w:pPr>
      <w:r w:rsidRPr="002F060A">
        <w:rPr>
          <w:sz w:val="32"/>
          <w:szCs w:val="32"/>
        </w:rPr>
        <w:t xml:space="preserve">- </w:t>
      </w:r>
      <w:r>
        <w:rPr>
          <w:sz w:val="32"/>
          <w:szCs w:val="32"/>
        </w:rPr>
        <w:t xml:space="preserve">GV được phân công hướng dẫn HS đến vị trí máy </w:t>
      </w:r>
      <w:r w:rsidRPr="002F060A">
        <w:rPr>
          <w:sz w:val="32"/>
          <w:szCs w:val="32"/>
        </w:rPr>
        <w:t>đo thân nhiệt</w:t>
      </w:r>
      <w:r>
        <w:rPr>
          <w:sz w:val="32"/>
          <w:szCs w:val="32"/>
        </w:rPr>
        <w:t xml:space="preserve"> đưa tay xem kết quả và nhớ kết quả của mình dưới sự giám sát của GV</w:t>
      </w:r>
      <w:r w:rsidRPr="002F060A">
        <w:rPr>
          <w:sz w:val="32"/>
          <w:szCs w:val="32"/>
        </w:rPr>
        <w:t xml:space="preserve"> </w:t>
      </w:r>
    </w:p>
    <w:p w:rsidR="00A75C9C" w:rsidRPr="00DF1978" w:rsidRDefault="00A75C9C" w:rsidP="00926CFD">
      <w:pPr>
        <w:jc w:val="both"/>
        <w:rPr>
          <w:color w:val="FF0000"/>
          <w:sz w:val="32"/>
          <w:szCs w:val="32"/>
        </w:rPr>
      </w:pPr>
      <w:r w:rsidRPr="00DF1978">
        <w:rPr>
          <w:color w:val="FF0000"/>
          <w:sz w:val="32"/>
          <w:szCs w:val="32"/>
        </w:rPr>
        <w:t xml:space="preserve">  </w:t>
      </w:r>
      <w:r w:rsidRPr="00926CFD">
        <w:rPr>
          <w:color w:val="FF0000"/>
          <w:sz w:val="32"/>
          <w:szCs w:val="32"/>
        </w:rPr>
        <w:t>* Sau khi đo thân nhiệt xong :</w:t>
      </w:r>
    </w:p>
    <w:p w:rsidR="00A75C9C" w:rsidRDefault="00A75C9C" w:rsidP="00926CFD">
      <w:pPr>
        <w:jc w:val="both"/>
        <w:rPr>
          <w:sz w:val="32"/>
          <w:szCs w:val="32"/>
        </w:rPr>
      </w:pPr>
      <w:r w:rsidRPr="002F060A">
        <w:rPr>
          <w:sz w:val="32"/>
          <w:szCs w:val="32"/>
        </w:rPr>
        <w:t xml:space="preserve">  </w:t>
      </w:r>
      <w:r>
        <w:rPr>
          <w:sz w:val="32"/>
          <w:szCs w:val="32"/>
        </w:rPr>
        <w:tab/>
      </w:r>
      <w:r w:rsidRPr="002F060A">
        <w:rPr>
          <w:sz w:val="32"/>
          <w:szCs w:val="32"/>
        </w:rPr>
        <w:t>+ Những HS có nhiệt độ dưới 37,4</w:t>
      </w:r>
      <w:r w:rsidRPr="002F060A">
        <w:rPr>
          <w:sz w:val="32"/>
          <w:szCs w:val="32"/>
          <w:vertAlign w:val="superscript"/>
        </w:rPr>
        <w:t>o</w:t>
      </w:r>
      <w:r>
        <w:rPr>
          <w:sz w:val="32"/>
          <w:szCs w:val="32"/>
        </w:rPr>
        <w:t xml:space="preserve">C </w:t>
      </w:r>
      <w:r w:rsidRPr="002F060A">
        <w:rPr>
          <w:sz w:val="32"/>
          <w:szCs w:val="32"/>
        </w:rPr>
        <w:t xml:space="preserve">tiếp </w:t>
      </w:r>
      <w:r w:rsidRPr="00A8422D">
        <w:rPr>
          <w:sz w:val="32"/>
          <w:szCs w:val="32"/>
        </w:rPr>
        <w:t>tục dắt xe đạp đến vị trí gửi xe đã q</w:t>
      </w:r>
      <w:r>
        <w:rPr>
          <w:sz w:val="32"/>
          <w:szCs w:val="32"/>
        </w:rPr>
        <w:t xml:space="preserve">uy định và </w:t>
      </w:r>
      <w:r w:rsidRPr="002F060A">
        <w:rPr>
          <w:sz w:val="32"/>
          <w:szCs w:val="32"/>
        </w:rPr>
        <w:t>lên lớp</w:t>
      </w:r>
      <w:r>
        <w:rPr>
          <w:sz w:val="32"/>
          <w:szCs w:val="32"/>
        </w:rPr>
        <w:t xml:space="preserve"> theo sơ đồ (Đến lán xe có GV hướng dẫn HS đi theo luồng lên lớp theo vị trí đã bố trí</w:t>
      </w:r>
    </w:p>
    <w:p w:rsidR="00A75C9C" w:rsidRPr="002F060A" w:rsidRDefault="00A75C9C" w:rsidP="00926CFD">
      <w:pPr>
        <w:jc w:val="both"/>
        <w:rPr>
          <w:sz w:val="32"/>
          <w:szCs w:val="32"/>
        </w:rPr>
      </w:pPr>
      <w:r w:rsidRPr="002F060A">
        <w:rPr>
          <w:sz w:val="32"/>
          <w:szCs w:val="32"/>
        </w:rPr>
        <w:t xml:space="preserve">  </w:t>
      </w:r>
      <w:r>
        <w:rPr>
          <w:sz w:val="32"/>
          <w:szCs w:val="32"/>
        </w:rPr>
        <w:tab/>
      </w:r>
      <w:r w:rsidRPr="002F060A">
        <w:rPr>
          <w:sz w:val="32"/>
          <w:szCs w:val="32"/>
        </w:rPr>
        <w:t>+ Trường hợp HS có thân nhiệt cao từ 37,5</w:t>
      </w:r>
      <w:r w:rsidRPr="002F060A">
        <w:rPr>
          <w:sz w:val="32"/>
          <w:szCs w:val="32"/>
          <w:vertAlign w:val="superscript"/>
        </w:rPr>
        <w:t>o</w:t>
      </w:r>
      <w:r>
        <w:rPr>
          <w:sz w:val="32"/>
          <w:szCs w:val="32"/>
        </w:rPr>
        <w:t xml:space="preserve">C </w:t>
      </w:r>
      <w:r w:rsidRPr="002F060A">
        <w:rPr>
          <w:sz w:val="32"/>
          <w:szCs w:val="32"/>
        </w:rPr>
        <w:t>trở lên thì sẽ được đội tình nguyện phản ứng nhanh (</w:t>
      </w:r>
      <w:r w:rsidRPr="00A8422D">
        <w:rPr>
          <w:i/>
          <w:sz w:val="32"/>
          <w:szCs w:val="32"/>
        </w:rPr>
        <w:t xml:space="preserve">Cô </w:t>
      </w:r>
      <w:r>
        <w:rPr>
          <w:i/>
          <w:sz w:val="32"/>
          <w:szCs w:val="32"/>
        </w:rPr>
        <w:t>Thanh</w:t>
      </w:r>
      <w:r w:rsidRPr="002F060A">
        <w:rPr>
          <w:sz w:val="32"/>
          <w:szCs w:val="32"/>
        </w:rPr>
        <w:t>) đưa vào phòng cách ly tạm thời</w:t>
      </w:r>
      <w:r>
        <w:rPr>
          <w:sz w:val="32"/>
          <w:szCs w:val="32"/>
        </w:rPr>
        <w:t xml:space="preserve"> dãy</w:t>
      </w:r>
      <w:r w:rsidRPr="002F060A">
        <w:rPr>
          <w:sz w:val="32"/>
          <w:szCs w:val="32"/>
        </w:rPr>
        <w:t xml:space="preserve"> </w:t>
      </w:r>
      <w:r>
        <w:rPr>
          <w:sz w:val="32"/>
          <w:szCs w:val="32"/>
        </w:rPr>
        <w:t xml:space="preserve">(nhà cấp 4) </w:t>
      </w:r>
      <w:r w:rsidRPr="002F060A">
        <w:rPr>
          <w:sz w:val="32"/>
          <w:szCs w:val="32"/>
        </w:rPr>
        <w:t xml:space="preserve">để được chăm sóc y tế. </w:t>
      </w:r>
    </w:p>
    <w:p w:rsidR="00A75C9C" w:rsidRPr="00926CFD" w:rsidRDefault="00A75C9C" w:rsidP="00926CFD">
      <w:pPr>
        <w:ind w:firstLine="720"/>
        <w:jc w:val="both"/>
        <w:rPr>
          <w:sz w:val="32"/>
          <w:szCs w:val="32"/>
        </w:rPr>
      </w:pPr>
      <w:r w:rsidRPr="002F060A">
        <w:rPr>
          <w:sz w:val="32"/>
          <w:szCs w:val="32"/>
        </w:rPr>
        <w:t xml:space="preserve">- </w:t>
      </w:r>
      <w:r w:rsidRPr="00DF1978">
        <w:rPr>
          <w:sz w:val="32"/>
          <w:szCs w:val="32"/>
        </w:rPr>
        <w:t>Tại khu cách ly tạm thời</w:t>
      </w:r>
      <w:r w:rsidRPr="002F060A">
        <w:rPr>
          <w:sz w:val="32"/>
          <w:szCs w:val="32"/>
        </w:rPr>
        <w:t xml:space="preserve"> </w:t>
      </w:r>
      <w:r>
        <w:rPr>
          <w:sz w:val="32"/>
          <w:szCs w:val="32"/>
        </w:rPr>
        <w:t>GV được phân công trực</w:t>
      </w:r>
      <w:r w:rsidRPr="002F060A">
        <w:rPr>
          <w:sz w:val="32"/>
          <w:szCs w:val="32"/>
        </w:rPr>
        <w:t xml:space="preserve"> </w:t>
      </w:r>
      <w:r>
        <w:rPr>
          <w:sz w:val="32"/>
          <w:szCs w:val="32"/>
        </w:rPr>
        <w:t xml:space="preserve">y tế </w:t>
      </w:r>
      <w:r w:rsidRPr="002F060A">
        <w:rPr>
          <w:sz w:val="32"/>
          <w:szCs w:val="32"/>
        </w:rPr>
        <w:t>sẽ</w:t>
      </w:r>
      <w:r>
        <w:rPr>
          <w:sz w:val="32"/>
          <w:szCs w:val="32"/>
          <w:lang w:val="vi-VN"/>
        </w:rPr>
        <w:t xml:space="preserve"> cho HS nghỉ ngơi, đo lại </w:t>
      </w:r>
      <w:r w:rsidRPr="002F060A">
        <w:rPr>
          <w:sz w:val="32"/>
          <w:szCs w:val="32"/>
        </w:rPr>
        <w:t>thân nhiệt</w:t>
      </w:r>
      <w:r>
        <w:rPr>
          <w:sz w:val="32"/>
          <w:szCs w:val="32"/>
          <w:lang w:val="vi-VN"/>
        </w:rPr>
        <w:t xml:space="preserve"> bằng nhiệt kế thủy ngân</w:t>
      </w:r>
      <w:r>
        <w:rPr>
          <w:sz w:val="32"/>
          <w:szCs w:val="32"/>
        </w:rPr>
        <w:t xml:space="preserve"> chuyên dụng </w:t>
      </w:r>
      <w:r>
        <w:rPr>
          <w:sz w:val="32"/>
          <w:szCs w:val="32"/>
          <w:lang w:val="vi-VN"/>
        </w:rPr>
        <w:t>. Sau 2 lần đo nhiệt độ bình thường ko có biểu hiện sốt</w:t>
      </w:r>
      <w:r>
        <w:rPr>
          <w:sz w:val="32"/>
          <w:szCs w:val="32"/>
        </w:rPr>
        <w:t xml:space="preserve"> </w:t>
      </w:r>
      <w:r w:rsidRPr="002F060A">
        <w:rPr>
          <w:sz w:val="32"/>
          <w:szCs w:val="32"/>
        </w:rPr>
        <w:t>HS sẽ được đội tình nguyện phản ứng nhanh</w:t>
      </w:r>
      <w:r>
        <w:rPr>
          <w:sz w:val="32"/>
          <w:szCs w:val="32"/>
        </w:rPr>
        <w:t xml:space="preserve"> </w:t>
      </w:r>
      <w:r w:rsidRPr="00A8422D">
        <w:rPr>
          <w:i/>
          <w:sz w:val="32"/>
          <w:szCs w:val="32"/>
        </w:rPr>
        <w:t xml:space="preserve">(Cô </w:t>
      </w:r>
      <w:r>
        <w:rPr>
          <w:i/>
          <w:sz w:val="32"/>
          <w:szCs w:val="32"/>
        </w:rPr>
        <w:t>Thanh, thầy Đại</w:t>
      </w:r>
      <w:r w:rsidRPr="00A8422D">
        <w:rPr>
          <w:i/>
          <w:sz w:val="32"/>
          <w:szCs w:val="32"/>
        </w:rPr>
        <w:t>)</w:t>
      </w:r>
      <w:r>
        <w:rPr>
          <w:sz w:val="32"/>
          <w:szCs w:val="32"/>
        </w:rPr>
        <w:t xml:space="preserve"> đưa HS</w:t>
      </w:r>
      <w:r w:rsidRPr="002F060A">
        <w:rPr>
          <w:sz w:val="32"/>
          <w:szCs w:val="32"/>
        </w:rPr>
        <w:t xml:space="preserve"> lên lớp học bình</w:t>
      </w:r>
      <w:r>
        <w:rPr>
          <w:sz w:val="32"/>
          <w:szCs w:val="32"/>
        </w:rPr>
        <w:t xml:space="preserve"> thường</w:t>
      </w:r>
      <w:r w:rsidRPr="002F060A">
        <w:rPr>
          <w:sz w:val="32"/>
          <w:szCs w:val="32"/>
        </w:rPr>
        <w:t>.</w:t>
      </w:r>
    </w:p>
    <w:p w:rsidR="00A75C9C" w:rsidRDefault="00A75C9C" w:rsidP="00926CFD">
      <w:pPr>
        <w:ind w:firstLine="720"/>
        <w:jc w:val="both"/>
        <w:rPr>
          <w:sz w:val="32"/>
          <w:szCs w:val="32"/>
        </w:rPr>
      </w:pPr>
      <w:r>
        <w:rPr>
          <w:sz w:val="32"/>
          <w:szCs w:val="32"/>
          <w:lang w:val="vi-VN"/>
        </w:rPr>
        <w:lastRenderedPageBreak/>
        <w:t>- N</w:t>
      </w:r>
      <w:r w:rsidRPr="002F060A">
        <w:rPr>
          <w:sz w:val="32"/>
          <w:szCs w:val="32"/>
        </w:rPr>
        <w:t xml:space="preserve">ếu </w:t>
      </w:r>
      <w:r>
        <w:rPr>
          <w:sz w:val="32"/>
          <w:szCs w:val="32"/>
        </w:rPr>
        <w:t>nghi</w:t>
      </w:r>
      <w:r>
        <w:rPr>
          <w:sz w:val="32"/>
          <w:szCs w:val="32"/>
          <w:lang w:val="vi-VN"/>
        </w:rPr>
        <w:t xml:space="preserve"> ngờ </w:t>
      </w:r>
      <w:r w:rsidRPr="002F060A">
        <w:rPr>
          <w:sz w:val="32"/>
          <w:szCs w:val="32"/>
        </w:rPr>
        <w:t xml:space="preserve">dương tính thì nhân viên y tế sẽ báo cho </w:t>
      </w:r>
      <w:r>
        <w:rPr>
          <w:sz w:val="32"/>
          <w:szCs w:val="32"/>
        </w:rPr>
        <w:t>BCĐ PCD trường -  BCĐ PCD trường báo với BCĐ PCD xã kết hợp điều tra dịch tễ</w:t>
      </w:r>
      <w:r w:rsidRPr="002F060A">
        <w:rPr>
          <w:sz w:val="32"/>
          <w:szCs w:val="32"/>
        </w:rPr>
        <w:t xml:space="preserve">. </w:t>
      </w:r>
    </w:p>
    <w:p w:rsidR="00A75C9C" w:rsidRPr="00F463A2" w:rsidRDefault="00A75C9C" w:rsidP="00F463A2">
      <w:pPr>
        <w:jc w:val="both"/>
        <w:rPr>
          <w:sz w:val="32"/>
          <w:szCs w:val="32"/>
          <w:u w:val="single"/>
        </w:rPr>
      </w:pPr>
      <w:r>
        <w:rPr>
          <w:sz w:val="32"/>
          <w:szCs w:val="32"/>
        </w:rPr>
        <w:t xml:space="preserve">            </w:t>
      </w:r>
      <w:r w:rsidRPr="00DF1978">
        <w:rPr>
          <w:sz w:val="32"/>
          <w:szCs w:val="32"/>
          <w:u w:val="single"/>
        </w:rPr>
        <w:t>HS sẽ được hỗ trợ cách ly y tế theo hướng dẫn</w:t>
      </w:r>
      <w:r>
        <w:rPr>
          <w:sz w:val="32"/>
          <w:szCs w:val="32"/>
          <w:u w:val="single"/>
        </w:rPr>
        <w:t xml:space="preserve"> của BCĐ</w:t>
      </w:r>
      <w:r w:rsidRPr="00DF1978">
        <w:rPr>
          <w:sz w:val="32"/>
          <w:szCs w:val="32"/>
          <w:u w:val="single"/>
        </w:rPr>
        <w:t xml:space="preserve">. </w:t>
      </w:r>
    </w:p>
    <w:p w:rsidR="00A75C9C" w:rsidRPr="00926CFD" w:rsidRDefault="00926CFD" w:rsidP="00926CFD">
      <w:pPr>
        <w:spacing w:before="60"/>
        <w:ind w:firstLine="550"/>
        <w:jc w:val="both"/>
        <w:rPr>
          <w:b/>
          <w:color w:val="FF0000"/>
          <w:szCs w:val="28"/>
        </w:rPr>
      </w:pPr>
      <w:r w:rsidRPr="00926CFD">
        <w:rPr>
          <w:b/>
          <w:color w:val="FF0000"/>
          <w:szCs w:val="28"/>
        </w:rPr>
        <w:t xml:space="preserve">2.3. </w:t>
      </w:r>
      <w:r w:rsidR="00A75C9C" w:rsidRPr="00926CFD">
        <w:rPr>
          <w:b/>
          <w:color w:val="FF0000"/>
          <w:szCs w:val="28"/>
        </w:rPr>
        <w:t>Tình huống 3.</w:t>
      </w:r>
      <w:r w:rsidRPr="00926CFD">
        <w:rPr>
          <w:b/>
          <w:color w:val="FF0000"/>
          <w:szCs w:val="28"/>
        </w:rPr>
        <w:t xml:space="preserve">  </w:t>
      </w:r>
      <w:r w:rsidR="00A75C9C" w:rsidRPr="00926CFD">
        <w:rPr>
          <w:b/>
          <w:color w:val="FF0000"/>
          <w:szCs w:val="28"/>
        </w:rPr>
        <w:t>Hướng dẫn học sinh trong quá trình học tập tại các lớp học đảm bảo công tác phòng chống dịch trong tình hình mới.</w:t>
      </w:r>
    </w:p>
    <w:p w:rsidR="00A75C9C" w:rsidRPr="00991E29" w:rsidRDefault="00A75C9C" w:rsidP="00991E29">
      <w:pPr>
        <w:ind w:firstLine="709"/>
        <w:jc w:val="both"/>
        <w:rPr>
          <w:sz w:val="32"/>
          <w:szCs w:val="32"/>
        </w:rPr>
      </w:pPr>
      <w:r w:rsidRPr="002F060A">
        <w:rPr>
          <w:sz w:val="32"/>
          <w:szCs w:val="32"/>
        </w:rPr>
        <w:t xml:space="preserve">- Tại lớp </w:t>
      </w:r>
      <w:r>
        <w:rPr>
          <w:sz w:val="32"/>
          <w:szCs w:val="32"/>
        </w:rPr>
        <w:t>học</w:t>
      </w:r>
      <w:r w:rsidRPr="002F060A">
        <w:rPr>
          <w:sz w:val="32"/>
          <w:szCs w:val="32"/>
        </w:rPr>
        <w:t xml:space="preserve"> đầu </w:t>
      </w:r>
      <w:r>
        <w:rPr>
          <w:sz w:val="32"/>
          <w:szCs w:val="32"/>
        </w:rPr>
        <w:t>mỗi buổi học thày cô</w:t>
      </w:r>
      <w:r w:rsidRPr="002F060A">
        <w:rPr>
          <w:sz w:val="32"/>
          <w:szCs w:val="32"/>
        </w:rPr>
        <w:t xml:space="preserve"> g</w:t>
      </w:r>
      <w:r>
        <w:rPr>
          <w:sz w:val="32"/>
          <w:szCs w:val="32"/>
        </w:rPr>
        <w:t>i</w:t>
      </w:r>
      <w:r w:rsidRPr="002F060A">
        <w:rPr>
          <w:sz w:val="32"/>
          <w:szCs w:val="32"/>
        </w:rPr>
        <w:t>áo</w:t>
      </w:r>
      <w:r>
        <w:rPr>
          <w:sz w:val="32"/>
          <w:szCs w:val="32"/>
        </w:rPr>
        <w:t xml:space="preserve"> dạy lớp nào</w:t>
      </w:r>
      <w:r w:rsidRPr="002F060A">
        <w:rPr>
          <w:sz w:val="32"/>
          <w:szCs w:val="32"/>
        </w:rPr>
        <w:t xml:space="preserve"> kiểm tra sổ nhật kí theo dõi sức khỏe</w:t>
      </w:r>
      <w:r>
        <w:rPr>
          <w:sz w:val="32"/>
          <w:szCs w:val="32"/>
        </w:rPr>
        <w:t xml:space="preserve"> lớp đó yêu cầu HS ghi đủ các thông tin</w:t>
      </w:r>
      <w:r w:rsidRPr="002F060A">
        <w:rPr>
          <w:sz w:val="32"/>
          <w:szCs w:val="32"/>
        </w:rPr>
        <w:t xml:space="preserve">. </w:t>
      </w:r>
    </w:p>
    <w:p w:rsidR="00A75C9C" w:rsidRDefault="00A75C9C" w:rsidP="00926CFD">
      <w:pPr>
        <w:jc w:val="both"/>
        <w:rPr>
          <w:i/>
          <w:sz w:val="32"/>
          <w:szCs w:val="32"/>
        </w:rPr>
      </w:pPr>
      <w:r>
        <w:rPr>
          <w:i/>
          <w:sz w:val="32"/>
          <w:szCs w:val="32"/>
        </w:rPr>
        <w:t xml:space="preserve">(GV </w:t>
      </w:r>
      <w:r w:rsidRPr="002F060A">
        <w:rPr>
          <w:i/>
          <w:sz w:val="32"/>
          <w:szCs w:val="32"/>
        </w:rPr>
        <w:t xml:space="preserve">kiểm tra sổ đo thân nhiệt, nhắc nhở </w:t>
      </w:r>
      <w:r>
        <w:rPr>
          <w:i/>
          <w:sz w:val="32"/>
          <w:szCs w:val="32"/>
        </w:rPr>
        <w:t xml:space="preserve">và hướng dẫn </w:t>
      </w:r>
      <w:r w:rsidRPr="002F060A">
        <w:rPr>
          <w:i/>
          <w:sz w:val="32"/>
          <w:szCs w:val="32"/>
        </w:rPr>
        <w:t>học sinh thực hiện nghiêm thông điệp 5k…</w:t>
      </w:r>
      <w:r>
        <w:rPr>
          <w:i/>
          <w:sz w:val="32"/>
          <w:szCs w:val="32"/>
        </w:rPr>
        <w:t xml:space="preserve">đeo khẩu trang đúng cách, </w:t>
      </w:r>
      <w:r w:rsidRPr="002F060A">
        <w:rPr>
          <w:i/>
          <w:sz w:val="32"/>
          <w:szCs w:val="32"/>
        </w:rPr>
        <w:t xml:space="preserve"> Trong lớ</w:t>
      </w:r>
      <w:r>
        <w:rPr>
          <w:i/>
          <w:sz w:val="32"/>
          <w:szCs w:val="32"/>
        </w:rPr>
        <w:t xml:space="preserve">p phải vệ sinh sạch sẽ, </w:t>
      </w:r>
      <w:r w:rsidRPr="002F060A">
        <w:rPr>
          <w:i/>
          <w:sz w:val="32"/>
          <w:szCs w:val="32"/>
        </w:rPr>
        <w:t>luôn phải đeo khẩu trang khi đến trường và giữ khoảng cách an toàn. N</w:t>
      </w:r>
      <w:r>
        <w:rPr>
          <w:i/>
          <w:sz w:val="32"/>
          <w:szCs w:val="32"/>
        </w:rPr>
        <w:t>hắc HS n</w:t>
      </w:r>
      <w:r w:rsidRPr="002F060A">
        <w:rPr>
          <w:i/>
          <w:sz w:val="32"/>
          <w:szCs w:val="32"/>
        </w:rPr>
        <w:t xml:space="preserve">ếu có các biểu hiện sốt, ho phải báo ngay </w:t>
      </w:r>
      <w:r>
        <w:rPr>
          <w:i/>
          <w:sz w:val="32"/>
          <w:szCs w:val="32"/>
        </w:rPr>
        <w:t>cho GV</w:t>
      </w:r>
      <w:r w:rsidRPr="002F060A">
        <w:rPr>
          <w:i/>
          <w:sz w:val="32"/>
          <w:szCs w:val="32"/>
        </w:rPr>
        <w:t>)</w:t>
      </w:r>
    </w:p>
    <w:p w:rsidR="00A75C9C" w:rsidRPr="00FE3118" w:rsidRDefault="00A75C9C" w:rsidP="00926CFD">
      <w:pPr>
        <w:pStyle w:val="ListParagraph"/>
        <w:numPr>
          <w:ilvl w:val="0"/>
          <w:numId w:val="5"/>
        </w:numPr>
        <w:jc w:val="both"/>
        <w:rPr>
          <w:sz w:val="32"/>
          <w:szCs w:val="32"/>
        </w:rPr>
      </w:pPr>
      <w:r>
        <w:rPr>
          <w:sz w:val="32"/>
          <w:szCs w:val="32"/>
        </w:rPr>
        <w:t xml:space="preserve">Trong giờ ra chơi </w:t>
      </w:r>
      <w:r w:rsidRPr="00991E29">
        <w:rPr>
          <w:sz w:val="32"/>
          <w:szCs w:val="32"/>
        </w:rPr>
        <w:t>HS nghỉ tại chỗ GV dạy phải ở lại ổn định</w:t>
      </w:r>
      <w:r>
        <w:rPr>
          <w:sz w:val="32"/>
          <w:szCs w:val="32"/>
        </w:rPr>
        <w:t xml:space="preserve"> không cho HS đi lại tự do chỉ được đi khi thực sự cẩn thiết. Đợi GV tiết khác đến rồi mới được ra khỏi lớp.</w:t>
      </w:r>
    </w:p>
    <w:p w:rsidR="00A75C9C" w:rsidRDefault="00A75C9C" w:rsidP="00926CFD">
      <w:pPr>
        <w:ind w:firstLine="709"/>
        <w:jc w:val="both"/>
        <w:rPr>
          <w:sz w:val="32"/>
          <w:szCs w:val="32"/>
        </w:rPr>
      </w:pPr>
      <w:r>
        <w:rPr>
          <w:sz w:val="32"/>
          <w:szCs w:val="32"/>
        </w:rPr>
        <w:t xml:space="preserve">Cuối giờ </w:t>
      </w:r>
      <w:r w:rsidRPr="002F060A">
        <w:rPr>
          <w:sz w:val="32"/>
          <w:szCs w:val="32"/>
        </w:rPr>
        <w:t>giáo viên</w:t>
      </w:r>
      <w:r>
        <w:rPr>
          <w:sz w:val="32"/>
          <w:szCs w:val="32"/>
        </w:rPr>
        <w:t xml:space="preserve"> hướng dẫn HS các kĩ năng phòng chống dich khi ra về và trong thời gian ở nhà  </w:t>
      </w:r>
      <w:r w:rsidRPr="002F060A">
        <w:rPr>
          <w:sz w:val="32"/>
          <w:szCs w:val="32"/>
        </w:rPr>
        <w:t xml:space="preserve">, </w:t>
      </w:r>
    </w:p>
    <w:p w:rsidR="00A75C9C" w:rsidRPr="00283061" w:rsidRDefault="00A75C9C" w:rsidP="00926CFD">
      <w:pPr>
        <w:ind w:firstLine="709"/>
        <w:jc w:val="both"/>
        <w:rPr>
          <w:i/>
          <w:sz w:val="32"/>
          <w:szCs w:val="32"/>
        </w:rPr>
      </w:pPr>
      <w:r w:rsidRPr="00283061">
        <w:rPr>
          <w:i/>
          <w:sz w:val="32"/>
          <w:szCs w:val="32"/>
        </w:rPr>
        <w:t xml:space="preserve">+ HS sẽ được đo thân nhiệt và ghi nhiệt độ vào sổ nhật kí theo dõi sức khỏe. </w:t>
      </w:r>
    </w:p>
    <w:p w:rsidR="00A75C9C" w:rsidRPr="00926CFD" w:rsidRDefault="00A75C9C" w:rsidP="00926CFD">
      <w:pPr>
        <w:ind w:firstLine="550"/>
        <w:jc w:val="both"/>
        <w:rPr>
          <w:i/>
          <w:iCs/>
          <w:sz w:val="32"/>
          <w:szCs w:val="32"/>
        </w:rPr>
      </w:pPr>
      <w:r w:rsidRPr="00283061">
        <w:rPr>
          <w:i/>
          <w:sz w:val="32"/>
          <w:szCs w:val="32"/>
        </w:rPr>
        <w:t xml:space="preserve">  + Tại các lớp học có: Sổ nhật kí, </w:t>
      </w:r>
      <w:r w:rsidRPr="00283061">
        <w:rPr>
          <w:i/>
          <w:iCs/>
          <w:spacing w:val="-6"/>
          <w:sz w:val="32"/>
          <w:szCs w:val="32"/>
        </w:rPr>
        <w:t>nhiệt kế, khẩu trang dự phòng, dung dịch sát khuẩn, bình nước uống, cốc giấy, thùng rác có nắp đậy.</w:t>
      </w:r>
    </w:p>
    <w:p w:rsidR="00A75C9C" w:rsidRPr="00926CFD" w:rsidRDefault="00926CFD" w:rsidP="00926CFD">
      <w:pPr>
        <w:spacing w:before="60"/>
        <w:ind w:firstLine="550"/>
        <w:jc w:val="both"/>
        <w:rPr>
          <w:b/>
          <w:color w:val="FF0000"/>
          <w:szCs w:val="28"/>
        </w:rPr>
      </w:pPr>
      <w:r w:rsidRPr="00926CFD">
        <w:rPr>
          <w:b/>
          <w:color w:val="FF0000"/>
          <w:szCs w:val="28"/>
        </w:rPr>
        <w:t xml:space="preserve">2.4 </w:t>
      </w:r>
      <w:r w:rsidR="00A75C9C" w:rsidRPr="00926CFD">
        <w:rPr>
          <w:b/>
          <w:color w:val="FF0000"/>
          <w:szCs w:val="28"/>
        </w:rPr>
        <w:t>Tình huống 4. Xử lý các tình huống khi phát hiện F0 tại trường.</w:t>
      </w:r>
    </w:p>
    <w:p w:rsidR="00A75C9C" w:rsidRDefault="00A75C9C" w:rsidP="00926CFD">
      <w:pPr>
        <w:ind w:firstLine="550"/>
        <w:rPr>
          <w:sz w:val="32"/>
          <w:szCs w:val="32"/>
        </w:rPr>
      </w:pPr>
      <w:r w:rsidRPr="002F060A">
        <w:rPr>
          <w:sz w:val="32"/>
          <w:szCs w:val="32"/>
        </w:rPr>
        <w:t xml:space="preserve">- </w:t>
      </w:r>
      <w:r>
        <w:rPr>
          <w:sz w:val="32"/>
          <w:szCs w:val="32"/>
        </w:rPr>
        <w:t>Khi HS đang học mà trong lớp</w:t>
      </w:r>
      <w:r w:rsidRPr="002F060A">
        <w:rPr>
          <w:sz w:val="32"/>
          <w:szCs w:val="32"/>
        </w:rPr>
        <w:t xml:space="preserve"> có</w:t>
      </w:r>
      <w:r>
        <w:rPr>
          <w:sz w:val="32"/>
          <w:szCs w:val="32"/>
        </w:rPr>
        <w:t xml:space="preserve">1 </w:t>
      </w:r>
      <w:r w:rsidRPr="002F060A">
        <w:rPr>
          <w:sz w:val="32"/>
          <w:szCs w:val="32"/>
        </w:rPr>
        <w:t>học sinh</w:t>
      </w:r>
      <w:r>
        <w:rPr>
          <w:sz w:val="32"/>
          <w:szCs w:val="32"/>
          <w:lang w:val="vi-VN"/>
        </w:rPr>
        <w:t xml:space="preserve"> </w:t>
      </w:r>
      <w:r w:rsidRPr="002F060A">
        <w:rPr>
          <w:sz w:val="32"/>
          <w:szCs w:val="32"/>
        </w:rPr>
        <w:t xml:space="preserve"> có biểu hiện</w:t>
      </w:r>
      <w:r>
        <w:rPr>
          <w:sz w:val="32"/>
          <w:szCs w:val="32"/>
        </w:rPr>
        <w:t xml:space="preserve"> ho, mệt mỏi,  khó chịu</w:t>
      </w:r>
      <w:r w:rsidRPr="002F060A">
        <w:rPr>
          <w:sz w:val="32"/>
          <w:szCs w:val="32"/>
        </w:rPr>
        <w:t xml:space="preserve"> </w:t>
      </w:r>
    </w:p>
    <w:p w:rsidR="00A75C9C" w:rsidRDefault="00A75C9C" w:rsidP="00926CFD">
      <w:pPr>
        <w:jc w:val="both"/>
        <w:rPr>
          <w:sz w:val="32"/>
          <w:szCs w:val="32"/>
        </w:rPr>
      </w:pPr>
      <w:r>
        <w:rPr>
          <w:sz w:val="32"/>
          <w:szCs w:val="32"/>
        </w:rPr>
        <w:t>- Thầy cô giáo đang giảng dạy tại lớp</w:t>
      </w:r>
      <w:r w:rsidRPr="002F060A">
        <w:rPr>
          <w:sz w:val="32"/>
          <w:szCs w:val="32"/>
        </w:rPr>
        <w:t xml:space="preserve"> báo </w:t>
      </w:r>
      <w:r>
        <w:rPr>
          <w:sz w:val="32"/>
          <w:szCs w:val="32"/>
        </w:rPr>
        <w:t>cáo với BCĐ PCD trường - BCĐ PCD trường chỉ đạo</w:t>
      </w:r>
      <w:r w:rsidRPr="002F060A">
        <w:rPr>
          <w:sz w:val="32"/>
          <w:szCs w:val="32"/>
        </w:rPr>
        <w:t xml:space="preserve"> (đội phản ứng nhanh) sẽ đưa HS </w:t>
      </w:r>
      <w:r>
        <w:rPr>
          <w:sz w:val="32"/>
          <w:szCs w:val="32"/>
        </w:rPr>
        <w:t>đó</w:t>
      </w:r>
      <w:r w:rsidRPr="002F060A">
        <w:rPr>
          <w:sz w:val="32"/>
          <w:szCs w:val="32"/>
        </w:rPr>
        <w:t xml:space="preserve"> xuống phòng cách ly tạm thời để được theo dõi y tế.</w:t>
      </w:r>
    </w:p>
    <w:p w:rsidR="00A75C9C" w:rsidRDefault="00A75C9C" w:rsidP="00926CFD">
      <w:pPr>
        <w:jc w:val="both"/>
        <w:rPr>
          <w:sz w:val="32"/>
          <w:szCs w:val="32"/>
        </w:rPr>
      </w:pPr>
      <w:r w:rsidRPr="002F060A">
        <w:rPr>
          <w:sz w:val="32"/>
          <w:szCs w:val="32"/>
        </w:rPr>
        <w:t>- Tại phò</w:t>
      </w:r>
      <w:r>
        <w:rPr>
          <w:sz w:val="32"/>
          <w:szCs w:val="32"/>
        </w:rPr>
        <w:t>ng cách ly y tế, học sinh này</w:t>
      </w:r>
      <w:r w:rsidRPr="002F060A">
        <w:rPr>
          <w:sz w:val="32"/>
          <w:szCs w:val="32"/>
        </w:rPr>
        <w:t xml:space="preserve"> được thăm khám, điều tra dịch tễ </w:t>
      </w:r>
      <w:r>
        <w:rPr>
          <w:sz w:val="32"/>
          <w:szCs w:val="32"/>
        </w:rPr>
        <w:t xml:space="preserve">nhưng yếu tố dịch tễ không rõ ràng. </w:t>
      </w:r>
      <w:r w:rsidRPr="002F060A">
        <w:rPr>
          <w:sz w:val="32"/>
          <w:szCs w:val="32"/>
        </w:rPr>
        <w:t>(</w:t>
      </w:r>
      <w:r>
        <w:rPr>
          <w:sz w:val="32"/>
          <w:szCs w:val="32"/>
        </w:rPr>
        <w:t>GV trực Y tế thực hiện),</w:t>
      </w:r>
    </w:p>
    <w:p w:rsidR="00A75C9C" w:rsidRDefault="00A75C9C" w:rsidP="00926CFD">
      <w:pPr>
        <w:jc w:val="both"/>
        <w:rPr>
          <w:sz w:val="32"/>
          <w:szCs w:val="32"/>
        </w:rPr>
      </w:pPr>
      <w:r w:rsidRPr="002F060A">
        <w:rPr>
          <w:sz w:val="32"/>
          <w:szCs w:val="32"/>
        </w:rPr>
        <w:t xml:space="preserve">- </w:t>
      </w:r>
      <w:r>
        <w:rPr>
          <w:sz w:val="32"/>
          <w:szCs w:val="32"/>
        </w:rPr>
        <w:t>Trường hợp t</w:t>
      </w:r>
      <w:r w:rsidRPr="002F060A">
        <w:rPr>
          <w:sz w:val="32"/>
          <w:szCs w:val="32"/>
        </w:rPr>
        <w:t xml:space="preserve">ình trạng sức khỏe hiện tại của hs là: </w:t>
      </w:r>
      <w:r>
        <w:rPr>
          <w:sz w:val="32"/>
          <w:szCs w:val="32"/>
        </w:rPr>
        <w:t xml:space="preserve">Có biểu hiện bất thường: </w:t>
      </w:r>
      <w:r w:rsidRPr="002F060A">
        <w:rPr>
          <w:sz w:val="32"/>
          <w:szCs w:val="32"/>
        </w:rPr>
        <w:t>Nhiệt độ 38,5</w:t>
      </w:r>
      <w:r>
        <w:rPr>
          <w:sz w:val="32"/>
          <w:szCs w:val="32"/>
          <w:vertAlign w:val="superscript"/>
        </w:rPr>
        <w:t>0</w:t>
      </w:r>
      <w:r w:rsidRPr="002F060A">
        <w:rPr>
          <w:sz w:val="32"/>
          <w:szCs w:val="32"/>
        </w:rPr>
        <w:t xml:space="preserve"> C</w:t>
      </w:r>
      <w:r>
        <w:rPr>
          <w:sz w:val="32"/>
          <w:szCs w:val="32"/>
        </w:rPr>
        <w:t xml:space="preserve"> trở lên (Đo bằng nhiệt kế thủy ngân),</w:t>
      </w:r>
      <w:r w:rsidRPr="002F060A">
        <w:rPr>
          <w:sz w:val="32"/>
          <w:szCs w:val="32"/>
        </w:rPr>
        <w:t xml:space="preserve"> húng hắng ho</w:t>
      </w:r>
      <w:r>
        <w:rPr>
          <w:sz w:val="32"/>
          <w:szCs w:val="32"/>
        </w:rPr>
        <w:t xml:space="preserve"> Gv trực</w:t>
      </w:r>
      <w:r w:rsidRPr="002F060A">
        <w:rPr>
          <w:sz w:val="32"/>
          <w:szCs w:val="32"/>
        </w:rPr>
        <w:t xml:space="preserve"> y tế</w:t>
      </w:r>
      <w:r>
        <w:rPr>
          <w:sz w:val="32"/>
          <w:szCs w:val="32"/>
        </w:rPr>
        <w:t xml:space="preserve"> trường học có thể lấy mẫu xét nghiệm t</w:t>
      </w:r>
      <w:r w:rsidRPr="002F060A">
        <w:rPr>
          <w:sz w:val="32"/>
          <w:szCs w:val="32"/>
        </w:rPr>
        <w:t>est nhanh cho h</w:t>
      </w:r>
      <w:r>
        <w:rPr>
          <w:sz w:val="32"/>
          <w:szCs w:val="32"/>
        </w:rPr>
        <w:t>s. Sau khi t</w:t>
      </w:r>
      <w:r w:rsidRPr="002F060A">
        <w:rPr>
          <w:sz w:val="32"/>
          <w:szCs w:val="32"/>
        </w:rPr>
        <w:t>est nhanh</w:t>
      </w:r>
      <w:r>
        <w:rPr>
          <w:sz w:val="32"/>
          <w:szCs w:val="32"/>
        </w:rPr>
        <w:t xml:space="preserve"> kháng nguyên lần 1 cho kết quả nghi ngờ </w:t>
      </w:r>
      <w:r w:rsidRPr="002F060A">
        <w:rPr>
          <w:sz w:val="32"/>
          <w:szCs w:val="32"/>
        </w:rPr>
        <w:t xml:space="preserve"> dương tính. Cán bộ y tế trường </w:t>
      </w:r>
      <w:r>
        <w:rPr>
          <w:sz w:val="32"/>
          <w:szCs w:val="32"/>
        </w:rPr>
        <w:t xml:space="preserve">báo cáo BCĐ và </w:t>
      </w:r>
      <w:r w:rsidRPr="002F060A">
        <w:rPr>
          <w:sz w:val="32"/>
          <w:szCs w:val="32"/>
        </w:rPr>
        <w:t>gọi điện th</w:t>
      </w:r>
      <w:r>
        <w:rPr>
          <w:sz w:val="32"/>
          <w:szCs w:val="32"/>
        </w:rPr>
        <w:t>ông báo cho cán bộ y tế xã (</w:t>
      </w:r>
      <w:r w:rsidRPr="00283061">
        <w:rPr>
          <w:i/>
          <w:sz w:val="32"/>
          <w:szCs w:val="32"/>
        </w:rPr>
        <w:t>ĐC Sâm  -Trạm Y tế</w:t>
      </w:r>
      <w:r w:rsidRPr="00882603">
        <w:rPr>
          <w:i/>
          <w:sz w:val="32"/>
          <w:szCs w:val="32"/>
        </w:rPr>
        <w:t xml:space="preserve"> xã</w:t>
      </w:r>
      <w:r>
        <w:rPr>
          <w:sz w:val="32"/>
          <w:szCs w:val="32"/>
        </w:rPr>
        <w:t>) đến để phối hợp thăm khám</w:t>
      </w:r>
      <w:r w:rsidRPr="002F060A">
        <w:rPr>
          <w:sz w:val="32"/>
          <w:szCs w:val="32"/>
        </w:rPr>
        <w:t>.</w:t>
      </w:r>
    </w:p>
    <w:p w:rsidR="00A75C9C" w:rsidRDefault="00A75C9C" w:rsidP="00926CFD">
      <w:pPr>
        <w:jc w:val="both"/>
        <w:rPr>
          <w:sz w:val="32"/>
          <w:szCs w:val="32"/>
        </w:rPr>
      </w:pPr>
      <w:r w:rsidRPr="002F060A">
        <w:rPr>
          <w:sz w:val="32"/>
          <w:szCs w:val="32"/>
        </w:rPr>
        <w:t xml:space="preserve">- Cán bộ y tế xã sau khi nhận được thông tin đã sang trường thực hiện </w:t>
      </w:r>
      <w:r>
        <w:rPr>
          <w:sz w:val="32"/>
          <w:szCs w:val="32"/>
        </w:rPr>
        <w:t xml:space="preserve">xét nghiệm test nhanh </w:t>
      </w:r>
      <w:r w:rsidRPr="002F060A">
        <w:rPr>
          <w:sz w:val="32"/>
          <w:szCs w:val="32"/>
        </w:rPr>
        <w:t>lần</w:t>
      </w:r>
      <w:r>
        <w:rPr>
          <w:sz w:val="32"/>
          <w:szCs w:val="32"/>
        </w:rPr>
        <w:t>2. Qua test nhanh kháng nguyên lần 2 cho kết quả khẳng định dương tính.</w:t>
      </w:r>
    </w:p>
    <w:p w:rsidR="00A75C9C" w:rsidRDefault="00A75C9C" w:rsidP="00926CFD">
      <w:pPr>
        <w:jc w:val="both"/>
        <w:rPr>
          <w:sz w:val="32"/>
          <w:szCs w:val="32"/>
        </w:rPr>
      </w:pPr>
      <w:r>
        <w:rPr>
          <w:sz w:val="32"/>
          <w:szCs w:val="32"/>
        </w:rPr>
        <w:lastRenderedPageBreak/>
        <w:t xml:space="preserve">- </w:t>
      </w:r>
      <w:r w:rsidRPr="00991E29">
        <w:rPr>
          <w:sz w:val="32"/>
          <w:szCs w:val="32"/>
        </w:rPr>
        <w:t>Khi cán bộ y tế khẳng định HS có kết quả dương tính</w:t>
      </w:r>
      <w:r>
        <w:rPr>
          <w:sz w:val="32"/>
          <w:szCs w:val="32"/>
        </w:rPr>
        <w:t xml:space="preserve">, nhà trường đã báo cáo với BCĐ PCD xã;  BCĐ PCD xã sẽ triển khai họp với nhà trường đồng thời xã sẽ tiến hành khảo sát cơ sở hạ tầng gia đình bệnh nhân. Qua khảo sát nếu nhận thấy cơ sở hạ tầng không đủ điều kiện để bệnh nhân điều trị tại nhà. BCĐ PCD xã đã báo cáo BCĐ PCD huyện và Trung tâm y tế huyện, thống nhất  cho chuyển bệnh nhân về điều trị tại trung tâm y tế huyện.TTYT huyện sẽ </w:t>
      </w:r>
      <w:r w:rsidRPr="002F060A">
        <w:rPr>
          <w:sz w:val="32"/>
          <w:szCs w:val="32"/>
        </w:rPr>
        <w:t xml:space="preserve"> điều xe chuyên dụng để chở bệnh nhân đi cá</w:t>
      </w:r>
      <w:r>
        <w:rPr>
          <w:sz w:val="32"/>
          <w:szCs w:val="32"/>
        </w:rPr>
        <w:t>ch ly và điều trị theo quy định, hoặc trạm y tế sẽ tiếp nhận cách ly.</w:t>
      </w:r>
    </w:p>
    <w:p w:rsidR="00A75C9C" w:rsidRPr="002F060A" w:rsidRDefault="00A75C9C" w:rsidP="00926CFD">
      <w:pPr>
        <w:jc w:val="both"/>
        <w:rPr>
          <w:sz w:val="32"/>
          <w:szCs w:val="32"/>
        </w:rPr>
      </w:pPr>
      <w:r w:rsidRPr="002F060A">
        <w:rPr>
          <w:sz w:val="32"/>
          <w:szCs w:val="32"/>
        </w:rPr>
        <w:t>- Cán bộ y tế xã phối hợp với nhân viên</w:t>
      </w:r>
      <w:r>
        <w:rPr>
          <w:sz w:val="32"/>
          <w:szCs w:val="32"/>
        </w:rPr>
        <w:t xml:space="preserve"> trực</w:t>
      </w:r>
      <w:r w:rsidRPr="002F060A">
        <w:rPr>
          <w:sz w:val="32"/>
          <w:szCs w:val="32"/>
        </w:rPr>
        <w:t xml:space="preserve"> y tế trường học xuống lớp học có bệnh nhân F0 điều tra dịch tễ để phát hiện các trư</w:t>
      </w:r>
      <w:r>
        <w:rPr>
          <w:sz w:val="32"/>
          <w:szCs w:val="32"/>
        </w:rPr>
        <w:t>ờng hợp F1 và hướng dẫn gia đình</w:t>
      </w:r>
      <w:r w:rsidRPr="002F060A">
        <w:rPr>
          <w:sz w:val="32"/>
          <w:szCs w:val="32"/>
        </w:rPr>
        <w:t xml:space="preserve"> hs cách ly </w:t>
      </w:r>
      <w:r>
        <w:rPr>
          <w:sz w:val="32"/>
          <w:szCs w:val="32"/>
        </w:rPr>
        <w:t xml:space="preserve">tại gia đình </w:t>
      </w:r>
      <w:r w:rsidRPr="002F060A">
        <w:rPr>
          <w:sz w:val="32"/>
          <w:szCs w:val="32"/>
        </w:rPr>
        <w:t>theo quy định.</w:t>
      </w:r>
    </w:p>
    <w:p w:rsidR="00A75C9C" w:rsidRPr="002F060A" w:rsidRDefault="00A75C9C" w:rsidP="00926CFD">
      <w:pPr>
        <w:jc w:val="both"/>
        <w:rPr>
          <w:sz w:val="32"/>
          <w:szCs w:val="32"/>
        </w:rPr>
      </w:pPr>
      <w:r>
        <w:rPr>
          <w:rFonts w:cs="Calibri"/>
          <w:sz w:val="32"/>
          <w:szCs w:val="32"/>
        </w:rPr>
        <w:t xml:space="preserve">- </w:t>
      </w:r>
      <w:r w:rsidRPr="002F060A">
        <w:rPr>
          <w:sz w:val="32"/>
          <w:szCs w:val="32"/>
        </w:rPr>
        <w:t>Ban chỉ đạo phòng chống dịch của xã cử lực lượng sang khử khuẩn</w:t>
      </w:r>
      <w:r>
        <w:rPr>
          <w:sz w:val="32"/>
          <w:szCs w:val="32"/>
        </w:rPr>
        <w:t xml:space="preserve"> lớp học, phòng cách ly…</w:t>
      </w:r>
      <w:r w:rsidRPr="002F060A">
        <w:rPr>
          <w:sz w:val="32"/>
          <w:szCs w:val="32"/>
        </w:rPr>
        <w:t xml:space="preserve">. </w:t>
      </w:r>
    </w:p>
    <w:p w:rsidR="00A75C9C" w:rsidRPr="00991E29" w:rsidRDefault="00926CFD" w:rsidP="00926CFD">
      <w:pPr>
        <w:tabs>
          <w:tab w:val="left" w:pos="709"/>
          <w:tab w:val="left" w:pos="851"/>
          <w:tab w:val="left" w:pos="993"/>
        </w:tabs>
        <w:jc w:val="both"/>
        <w:rPr>
          <w:b/>
          <w:color w:val="FF0000"/>
          <w:szCs w:val="28"/>
        </w:rPr>
      </w:pPr>
      <w:r>
        <w:rPr>
          <w:b/>
          <w:color w:val="FF0000"/>
          <w:sz w:val="32"/>
          <w:szCs w:val="32"/>
        </w:rPr>
        <w:tab/>
      </w:r>
      <w:r w:rsidRPr="00991E29">
        <w:rPr>
          <w:b/>
          <w:color w:val="FF0000"/>
          <w:szCs w:val="28"/>
        </w:rPr>
        <w:t xml:space="preserve">2.5. </w:t>
      </w:r>
      <w:r w:rsidR="00A75C9C" w:rsidRPr="00991E29">
        <w:rPr>
          <w:b/>
          <w:color w:val="FF0000"/>
          <w:szCs w:val="28"/>
        </w:rPr>
        <w:t>Tình huống 5. Xử lý tình huống khi có học sinh nghỉ học vì nhiễm Covid - 19 tại lớp.</w:t>
      </w:r>
    </w:p>
    <w:p w:rsidR="00A75C9C" w:rsidRPr="00926CFD" w:rsidRDefault="00A75C9C" w:rsidP="00926CFD">
      <w:pPr>
        <w:spacing w:before="60"/>
        <w:ind w:firstLine="550"/>
        <w:jc w:val="both"/>
        <w:rPr>
          <w:bCs/>
          <w:sz w:val="32"/>
          <w:szCs w:val="32"/>
        </w:rPr>
      </w:pPr>
      <w:r>
        <w:rPr>
          <w:bCs/>
          <w:sz w:val="32"/>
          <w:szCs w:val="32"/>
        </w:rPr>
        <w:t xml:space="preserve">- Tình huống giả định: Tại lớp học </w:t>
      </w:r>
      <w:r w:rsidRPr="002F060A">
        <w:rPr>
          <w:bCs/>
          <w:sz w:val="32"/>
          <w:szCs w:val="32"/>
        </w:rPr>
        <w:t xml:space="preserve">có học sinh nghỉ học, phụ huynh </w:t>
      </w:r>
      <w:r>
        <w:rPr>
          <w:bCs/>
          <w:sz w:val="32"/>
          <w:szCs w:val="32"/>
        </w:rPr>
        <w:t>gọi điện thông báo cho cô giáo chủ nhiệm HS đó qua xét nghiệm kháng nguyên khẳng định mắc Covid.</w:t>
      </w:r>
    </w:p>
    <w:p w:rsidR="00A75C9C" w:rsidRPr="002F060A" w:rsidRDefault="00A75C9C" w:rsidP="00926CFD">
      <w:pPr>
        <w:spacing w:before="60"/>
        <w:ind w:firstLine="550"/>
        <w:jc w:val="both"/>
        <w:rPr>
          <w:bCs/>
          <w:iCs/>
          <w:sz w:val="32"/>
          <w:szCs w:val="32"/>
        </w:rPr>
      </w:pPr>
      <w:r>
        <w:rPr>
          <w:bCs/>
          <w:iCs/>
          <w:sz w:val="32"/>
          <w:szCs w:val="32"/>
        </w:rPr>
        <w:t>- Giáo viên chủ nhiệm</w:t>
      </w:r>
      <w:r w:rsidRPr="002F060A">
        <w:rPr>
          <w:bCs/>
          <w:iCs/>
          <w:sz w:val="32"/>
          <w:szCs w:val="32"/>
        </w:rPr>
        <w:t xml:space="preserve"> nắm bắt thông tin cụ thể qua điện thoại, động viên học sinh và gia đình học s</w:t>
      </w:r>
      <w:r>
        <w:rPr>
          <w:bCs/>
          <w:iCs/>
          <w:sz w:val="32"/>
          <w:szCs w:val="32"/>
        </w:rPr>
        <w:t xml:space="preserve">inh là F0; đồng thời báo cáo với BCĐ PCD trường; BCĐ PCD trường sẽ cở Gv trực y tế lên lớp phối hợp với GV </w:t>
      </w:r>
    </w:p>
    <w:p w:rsidR="00A75C9C" w:rsidRPr="00926CFD" w:rsidRDefault="00A75C9C" w:rsidP="00926CFD">
      <w:pPr>
        <w:jc w:val="both"/>
        <w:rPr>
          <w:bCs/>
          <w:i/>
          <w:iCs/>
          <w:sz w:val="32"/>
          <w:szCs w:val="32"/>
        </w:rPr>
      </w:pPr>
      <w:r w:rsidRPr="002F060A">
        <w:rPr>
          <w:bCs/>
          <w:iCs/>
          <w:sz w:val="32"/>
          <w:szCs w:val="32"/>
        </w:rPr>
        <w:t xml:space="preserve">- Tại lớp </w:t>
      </w:r>
      <w:r>
        <w:rPr>
          <w:bCs/>
          <w:iCs/>
          <w:sz w:val="32"/>
          <w:szCs w:val="32"/>
        </w:rPr>
        <w:t xml:space="preserve">học </w:t>
      </w:r>
      <w:r w:rsidRPr="002F060A">
        <w:rPr>
          <w:bCs/>
          <w:iCs/>
          <w:sz w:val="32"/>
          <w:szCs w:val="32"/>
        </w:rPr>
        <w:t xml:space="preserve">giáo viên chủ nhiệm, </w:t>
      </w:r>
      <w:r>
        <w:rPr>
          <w:bCs/>
          <w:iCs/>
          <w:sz w:val="32"/>
          <w:szCs w:val="32"/>
        </w:rPr>
        <w:t>cán bộ phân công làm nhiệm vụ</w:t>
      </w:r>
      <w:r w:rsidRPr="002F060A">
        <w:rPr>
          <w:bCs/>
          <w:iCs/>
          <w:sz w:val="32"/>
          <w:szCs w:val="32"/>
        </w:rPr>
        <w:t xml:space="preserve"> y tế</w:t>
      </w:r>
      <w:r>
        <w:rPr>
          <w:bCs/>
          <w:iCs/>
          <w:sz w:val="32"/>
          <w:szCs w:val="32"/>
        </w:rPr>
        <w:t xml:space="preserve"> của nhà trường </w:t>
      </w:r>
      <w:r w:rsidRPr="002F060A">
        <w:rPr>
          <w:bCs/>
          <w:iCs/>
          <w:sz w:val="32"/>
          <w:szCs w:val="32"/>
        </w:rPr>
        <w:t>tổ chức tiến hành xác đ</w:t>
      </w:r>
      <w:r>
        <w:rPr>
          <w:bCs/>
          <w:iCs/>
          <w:sz w:val="32"/>
          <w:szCs w:val="32"/>
        </w:rPr>
        <w:t>ịnh những học sinh trong lớp</w:t>
      </w:r>
      <w:r w:rsidRPr="002F060A">
        <w:rPr>
          <w:bCs/>
          <w:iCs/>
          <w:sz w:val="32"/>
          <w:szCs w:val="32"/>
        </w:rPr>
        <w:t xml:space="preserve"> có tiếp xúc gần</w:t>
      </w:r>
      <w:r>
        <w:rPr>
          <w:bCs/>
          <w:iCs/>
          <w:sz w:val="32"/>
          <w:szCs w:val="32"/>
        </w:rPr>
        <w:t xml:space="preserve"> với HS F0 xác định có HS tiếp xúc gần với f0 sẽ là F1</w:t>
      </w:r>
    </w:p>
    <w:p w:rsidR="00A75C9C" w:rsidRPr="002F060A" w:rsidRDefault="00A75C9C" w:rsidP="00926CFD">
      <w:pPr>
        <w:jc w:val="both"/>
        <w:rPr>
          <w:bCs/>
          <w:iCs/>
          <w:sz w:val="32"/>
          <w:szCs w:val="32"/>
        </w:rPr>
      </w:pPr>
      <w:r>
        <w:rPr>
          <w:bCs/>
          <w:iCs/>
          <w:sz w:val="32"/>
          <w:szCs w:val="32"/>
        </w:rPr>
        <w:t>- Cán bộ y tế dẫn và đưa HS này về thăm khám tại phòng y tế và được xác định là tiếp xúc gần là F1 của F0 gia đình báo cho trường . Các HS được điều tra dịch tễ và thực hiện test nhanh kháng nguyên cho kết quả âm tính lần 1. Sau đó cán bộ y tế đã báo cáo BCĐ PCD xã cho các HS về cách ly y tế tại nhà theo quy định.</w:t>
      </w:r>
    </w:p>
    <w:p w:rsidR="00A75C9C" w:rsidRPr="00926CFD" w:rsidRDefault="00A75C9C" w:rsidP="00926CFD">
      <w:pPr>
        <w:jc w:val="both"/>
        <w:rPr>
          <w:bCs/>
          <w:iCs/>
          <w:sz w:val="32"/>
          <w:szCs w:val="32"/>
        </w:rPr>
      </w:pPr>
      <w:r w:rsidRPr="002F060A">
        <w:rPr>
          <w:bCs/>
          <w:iCs/>
          <w:sz w:val="32"/>
          <w:szCs w:val="32"/>
        </w:rPr>
        <w:t xml:space="preserve">- </w:t>
      </w:r>
      <w:r w:rsidRPr="00926CFD">
        <w:rPr>
          <w:bCs/>
          <w:iCs/>
          <w:sz w:val="32"/>
          <w:szCs w:val="32"/>
        </w:rPr>
        <w:t>Ở trên lớp GV dạy tại lớp đó động viên ổn định tâm lý cho học sinh,  hướng dẫn HS theo dõi sức khỏe và lớp học diễn ra bình thường</w:t>
      </w:r>
    </w:p>
    <w:p w:rsidR="00A75C9C" w:rsidRPr="00926CFD" w:rsidRDefault="00926CFD" w:rsidP="00926CFD">
      <w:pPr>
        <w:spacing w:before="60"/>
        <w:ind w:firstLine="720"/>
        <w:jc w:val="both"/>
        <w:rPr>
          <w:b/>
          <w:color w:val="FF0000"/>
          <w:szCs w:val="28"/>
        </w:rPr>
      </w:pPr>
      <w:r w:rsidRPr="00926CFD">
        <w:rPr>
          <w:b/>
          <w:color w:val="FF0000"/>
          <w:szCs w:val="28"/>
        </w:rPr>
        <w:t xml:space="preserve">2.6. </w:t>
      </w:r>
      <w:r w:rsidR="00A75C9C" w:rsidRPr="00926CFD">
        <w:rPr>
          <w:b/>
          <w:color w:val="FF0000"/>
          <w:szCs w:val="28"/>
        </w:rPr>
        <w:t>Tình huống 6. Hướng dẫn học sinh ra về khi kết thúc buổi học.</w:t>
      </w:r>
    </w:p>
    <w:p w:rsidR="00A75C9C" w:rsidRPr="002F060A" w:rsidRDefault="00A75C9C" w:rsidP="00926CFD">
      <w:pPr>
        <w:jc w:val="both"/>
        <w:rPr>
          <w:sz w:val="32"/>
          <w:szCs w:val="32"/>
        </w:rPr>
      </w:pPr>
      <w:r>
        <w:rPr>
          <w:sz w:val="32"/>
          <w:szCs w:val="32"/>
        </w:rPr>
        <w:t>- Khi GV t</w:t>
      </w:r>
      <w:r w:rsidRPr="002F060A">
        <w:rPr>
          <w:sz w:val="32"/>
          <w:szCs w:val="32"/>
        </w:rPr>
        <w:t>hông báo tiết học kết thúc.</w:t>
      </w:r>
    </w:p>
    <w:p w:rsidR="00A75C9C" w:rsidRPr="002F060A" w:rsidRDefault="00A75C9C" w:rsidP="00926CFD">
      <w:pPr>
        <w:jc w:val="both"/>
        <w:rPr>
          <w:sz w:val="32"/>
          <w:szCs w:val="32"/>
        </w:rPr>
      </w:pPr>
      <w:r w:rsidRPr="002F060A">
        <w:rPr>
          <w:sz w:val="32"/>
          <w:szCs w:val="32"/>
        </w:rPr>
        <w:t>-</w:t>
      </w:r>
      <w:r>
        <w:rPr>
          <w:sz w:val="32"/>
          <w:szCs w:val="32"/>
        </w:rPr>
        <w:t xml:space="preserve"> Tan học, HS ra về </w:t>
      </w:r>
      <w:r w:rsidRPr="002F060A">
        <w:rPr>
          <w:sz w:val="32"/>
          <w:szCs w:val="32"/>
        </w:rPr>
        <w:t>theo cầu thang và lối ra cổng theo quy định</w:t>
      </w:r>
      <w:r>
        <w:rPr>
          <w:sz w:val="32"/>
          <w:szCs w:val="32"/>
        </w:rPr>
        <w:t xml:space="preserve"> như lúc đến GV giám sát</w:t>
      </w:r>
      <w:r w:rsidRPr="002F060A">
        <w:rPr>
          <w:sz w:val="32"/>
          <w:szCs w:val="32"/>
        </w:rPr>
        <w:t xml:space="preserve">, nhắc hs giữ khoảng cách, hạn chế tiếp xúc khi không cần thiết. </w:t>
      </w:r>
    </w:p>
    <w:p w:rsidR="00A75C9C" w:rsidRPr="002F060A" w:rsidRDefault="00A75C9C" w:rsidP="00926CFD">
      <w:pPr>
        <w:jc w:val="both"/>
        <w:rPr>
          <w:sz w:val="32"/>
          <w:szCs w:val="32"/>
        </w:rPr>
      </w:pPr>
      <w:r>
        <w:rPr>
          <w:sz w:val="32"/>
          <w:szCs w:val="32"/>
        </w:rPr>
        <w:lastRenderedPageBreak/>
        <w:t>- Giáo viên và  bảo vệ</w:t>
      </w:r>
      <w:r w:rsidRPr="002F060A">
        <w:rPr>
          <w:sz w:val="32"/>
          <w:szCs w:val="32"/>
        </w:rPr>
        <w:t xml:space="preserve"> được phân công</w:t>
      </w:r>
      <w:r>
        <w:rPr>
          <w:sz w:val="32"/>
          <w:szCs w:val="32"/>
        </w:rPr>
        <w:t>,</w:t>
      </w:r>
      <w:r w:rsidRPr="002F060A">
        <w:rPr>
          <w:sz w:val="32"/>
          <w:szCs w:val="32"/>
        </w:rPr>
        <w:t xml:space="preserve"> nhắc nhở để hs nhanh chóng ra khỏi trường. </w:t>
      </w:r>
    </w:p>
    <w:p w:rsidR="00A75C9C" w:rsidRPr="002F060A" w:rsidRDefault="00A75C9C" w:rsidP="00926CFD">
      <w:pPr>
        <w:jc w:val="both"/>
        <w:rPr>
          <w:sz w:val="32"/>
          <w:szCs w:val="32"/>
        </w:rPr>
      </w:pPr>
      <w:r w:rsidRPr="002F060A">
        <w:rPr>
          <w:sz w:val="32"/>
          <w:szCs w:val="32"/>
        </w:rPr>
        <w:t>- Kết thúc buổi học, nhà trường sẽ tiến hành vệ sinh và khử khuẩn phòng học, tay nắm cửa, mặt bàn, tay vị</w:t>
      </w:r>
      <w:r>
        <w:rPr>
          <w:sz w:val="32"/>
          <w:szCs w:val="32"/>
        </w:rPr>
        <w:t>n cầu thang.(Pha dung dịch để lau) dung súng để phun</w:t>
      </w:r>
    </w:p>
    <w:p w:rsidR="00A75C9C" w:rsidRPr="00926CFD" w:rsidRDefault="00A75C9C" w:rsidP="00926CFD">
      <w:pPr>
        <w:jc w:val="both"/>
        <w:rPr>
          <w:sz w:val="32"/>
          <w:szCs w:val="32"/>
        </w:rPr>
      </w:pPr>
      <w:r w:rsidRPr="002F060A">
        <w:rPr>
          <w:sz w:val="32"/>
          <w:szCs w:val="32"/>
        </w:rPr>
        <w:t>- Cửa các phòng học sẽ được mở để bảo đảm thông thoáng.</w:t>
      </w:r>
      <w:bookmarkStart w:id="2" w:name="_GoBack"/>
      <w:bookmarkEnd w:id="2"/>
    </w:p>
    <w:p w:rsidR="00A75C9C" w:rsidRPr="00926CFD" w:rsidRDefault="00926CFD" w:rsidP="00926CFD">
      <w:pPr>
        <w:spacing w:before="60"/>
        <w:ind w:firstLine="720"/>
        <w:jc w:val="both"/>
        <w:rPr>
          <w:b/>
          <w:color w:val="FF0000"/>
          <w:szCs w:val="28"/>
        </w:rPr>
      </w:pPr>
      <w:r w:rsidRPr="00926CFD">
        <w:rPr>
          <w:b/>
          <w:color w:val="FF0000"/>
          <w:szCs w:val="28"/>
        </w:rPr>
        <w:t xml:space="preserve">2.7. </w:t>
      </w:r>
      <w:r w:rsidR="00A75C9C" w:rsidRPr="00926CFD">
        <w:rPr>
          <w:b/>
          <w:color w:val="FF0000"/>
          <w:szCs w:val="28"/>
        </w:rPr>
        <w:t xml:space="preserve">Tình huống 7. </w:t>
      </w:r>
      <w:r w:rsidR="00991E29">
        <w:rPr>
          <w:b/>
          <w:color w:val="FF0000"/>
          <w:szCs w:val="28"/>
        </w:rPr>
        <w:t xml:space="preserve"> </w:t>
      </w:r>
      <w:r w:rsidR="00A75C9C" w:rsidRPr="00926CFD">
        <w:rPr>
          <w:b/>
          <w:color w:val="FF0000"/>
          <w:szCs w:val="28"/>
        </w:rPr>
        <w:t>Đảm bảo công tác phân luồng giao thông khi học sinh tan học.</w:t>
      </w:r>
    </w:p>
    <w:p w:rsidR="00A75C9C" w:rsidRPr="002F060A" w:rsidRDefault="00A75C9C" w:rsidP="00926CFD">
      <w:pPr>
        <w:spacing w:before="60"/>
        <w:jc w:val="both"/>
        <w:rPr>
          <w:bCs/>
          <w:iCs/>
          <w:sz w:val="32"/>
          <w:szCs w:val="32"/>
        </w:rPr>
      </w:pPr>
      <w:r w:rsidRPr="002F060A">
        <w:rPr>
          <w:bCs/>
          <w:iCs/>
          <w:sz w:val="32"/>
          <w:szCs w:val="32"/>
        </w:rPr>
        <w:t xml:space="preserve">+ Học sinh đi theo theo làn </w:t>
      </w:r>
      <w:r>
        <w:rPr>
          <w:bCs/>
          <w:iCs/>
          <w:sz w:val="32"/>
          <w:szCs w:val="32"/>
        </w:rPr>
        <w:t xml:space="preserve">đường </w:t>
      </w:r>
      <w:r w:rsidRPr="002F060A">
        <w:rPr>
          <w:bCs/>
          <w:iCs/>
          <w:sz w:val="32"/>
          <w:szCs w:val="32"/>
        </w:rPr>
        <w:t>đã vào từ đầu buổi học (ngược lại với lúc đến trường)</w:t>
      </w:r>
    </w:p>
    <w:p w:rsidR="00A75C9C" w:rsidRPr="001A5500" w:rsidRDefault="00A75C9C" w:rsidP="00926CFD">
      <w:pPr>
        <w:spacing w:before="60"/>
        <w:jc w:val="both"/>
        <w:rPr>
          <w:bCs/>
          <w:iCs/>
          <w:sz w:val="32"/>
          <w:szCs w:val="32"/>
          <w:lang w:val="vi-VN"/>
        </w:rPr>
      </w:pPr>
      <w:r w:rsidRPr="002F060A">
        <w:rPr>
          <w:bCs/>
          <w:iCs/>
          <w:sz w:val="32"/>
          <w:szCs w:val="32"/>
        </w:rPr>
        <w:t>+ Hướng dẫn HS ra khỏi cổng trường, cần đi đúng phần luồng, đảm bảo giữ khoảng cách, không tụ tập ở vỉa hè, lòng đường, không tụ tập đông người.</w:t>
      </w:r>
    </w:p>
    <w:p w:rsidR="00A75C9C" w:rsidRDefault="00A75C9C" w:rsidP="00926CFD">
      <w:pPr>
        <w:jc w:val="both"/>
        <w:rPr>
          <w:sz w:val="32"/>
          <w:szCs w:val="32"/>
        </w:rPr>
      </w:pPr>
      <w:r w:rsidRPr="002F060A">
        <w:rPr>
          <w:sz w:val="32"/>
          <w:szCs w:val="32"/>
        </w:rPr>
        <w:t>- Bộ phận Đoàn Đội sẽ hướng dẫn HS đeo khẩu trang trong suốt quá trình từ trường trở về nhà.</w:t>
      </w:r>
    </w:p>
    <w:p w:rsidR="00991E29" w:rsidRDefault="00991E29" w:rsidP="00926CFD">
      <w:pPr>
        <w:jc w:val="both"/>
        <w:rPr>
          <w:sz w:val="32"/>
          <w:szCs w:val="32"/>
        </w:rPr>
      </w:pPr>
    </w:p>
    <w:p w:rsidR="00926CFD" w:rsidRPr="00926CFD" w:rsidRDefault="00926CFD" w:rsidP="00926CFD">
      <w:pPr>
        <w:jc w:val="both"/>
        <w:rPr>
          <w:sz w:val="32"/>
          <w:szCs w:val="32"/>
        </w:rPr>
      </w:pPr>
      <w:r>
        <w:rPr>
          <w:sz w:val="32"/>
          <w:szCs w:val="32"/>
        </w:rPr>
        <w:t xml:space="preserve">* </w:t>
      </w:r>
      <w:r w:rsidRPr="00926CFD">
        <w:rPr>
          <w:sz w:val="32"/>
          <w:szCs w:val="32"/>
        </w:rPr>
        <w:t>Các tình huống với giáo viên và nhân viên cúng thực hiện như trên.</w:t>
      </w:r>
    </w:p>
    <w:p w:rsidR="00991E29" w:rsidRDefault="00926CFD" w:rsidP="00926CFD">
      <w:pPr>
        <w:jc w:val="both"/>
        <w:rPr>
          <w:b/>
          <w:i/>
          <w:sz w:val="32"/>
          <w:szCs w:val="32"/>
        </w:rPr>
      </w:pPr>
      <w:r>
        <w:rPr>
          <w:sz w:val="32"/>
          <w:szCs w:val="32"/>
        </w:rPr>
        <w:t xml:space="preserve"> </w:t>
      </w:r>
      <w:r>
        <w:rPr>
          <w:b/>
          <w:i/>
          <w:sz w:val="32"/>
          <w:szCs w:val="32"/>
        </w:rPr>
        <w:t xml:space="preserve">  </w:t>
      </w:r>
    </w:p>
    <w:p w:rsidR="00A75C9C" w:rsidRDefault="00926CFD" w:rsidP="00991E29">
      <w:pPr>
        <w:ind w:firstLine="720"/>
        <w:jc w:val="both"/>
        <w:rPr>
          <w:b/>
          <w:i/>
          <w:sz w:val="32"/>
          <w:szCs w:val="32"/>
        </w:rPr>
      </w:pPr>
      <w:r>
        <w:rPr>
          <w:b/>
          <w:i/>
          <w:sz w:val="32"/>
          <w:szCs w:val="32"/>
        </w:rPr>
        <w:t xml:space="preserve"> </w:t>
      </w:r>
      <w:r w:rsidR="00A75C9C" w:rsidRPr="00A83C59">
        <w:rPr>
          <w:b/>
          <w:i/>
          <w:sz w:val="32"/>
          <w:szCs w:val="32"/>
        </w:rPr>
        <w:t xml:space="preserve">Lưu ý: </w:t>
      </w:r>
      <w:r w:rsidR="00991E29">
        <w:rPr>
          <w:b/>
          <w:i/>
          <w:sz w:val="32"/>
          <w:szCs w:val="32"/>
        </w:rPr>
        <w:t>C</w:t>
      </w:r>
      <w:r w:rsidR="00A75C9C" w:rsidRPr="00A83C59">
        <w:rPr>
          <w:b/>
          <w:i/>
          <w:sz w:val="32"/>
          <w:szCs w:val="32"/>
        </w:rPr>
        <w:t>uối mỗi 1 ca học, BGH, Chi đoàn GV, bộ phận y tế, đội phản ứng nhanh sẽ họp ngắn, rút kinh nghiệm, điều chỉnh biện pháp trước ca học tiếp theo để bảo đảm an toàn tuyệt đối cho HS.</w:t>
      </w:r>
      <w:r>
        <w:rPr>
          <w:b/>
          <w:i/>
          <w:sz w:val="32"/>
          <w:szCs w:val="32"/>
        </w:rPr>
        <w:t xml:space="preserve"> </w:t>
      </w:r>
    </w:p>
    <w:p w:rsidR="00A75C9C" w:rsidRDefault="00A75C9C" w:rsidP="00926CFD">
      <w:pPr>
        <w:pStyle w:val="Default"/>
        <w:jc w:val="both"/>
        <w:rPr>
          <w:b/>
          <w:bCs/>
          <w:sz w:val="28"/>
          <w:szCs w:val="28"/>
        </w:rPr>
      </w:pPr>
    </w:p>
    <w:p w:rsidR="00A75C9C" w:rsidRPr="0026349B" w:rsidRDefault="00A75C9C" w:rsidP="00926CFD">
      <w:pPr>
        <w:jc w:val="center"/>
        <w:rPr>
          <w:sz w:val="32"/>
          <w:szCs w:val="32"/>
        </w:rPr>
      </w:pPr>
      <w:r w:rsidRPr="0026349B">
        <w:rPr>
          <w:sz w:val="32"/>
          <w:szCs w:val="32"/>
        </w:rPr>
        <w:t>BẢNG PHÂN CÔNG NHIỆM VỤ CỤ THỂ</w:t>
      </w:r>
    </w:p>
    <w:p w:rsidR="00A75C9C" w:rsidRPr="0026349B" w:rsidRDefault="00A75C9C" w:rsidP="00926CFD">
      <w:pPr>
        <w:jc w:val="center"/>
        <w:rPr>
          <w:sz w:val="32"/>
          <w:szCs w:val="32"/>
        </w:rPr>
      </w:pPr>
      <w:r w:rsidRPr="0026349B">
        <w:rPr>
          <w:sz w:val="32"/>
          <w:szCs w:val="32"/>
        </w:rPr>
        <w:t>(Tuần từ 14.2 – 19.2.2022)</w:t>
      </w:r>
    </w:p>
    <w:p w:rsidR="00A75C9C" w:rsidRDefault="00A75C9C" w:rsidP="00926CFD">
      <w:pPr>
        <w:jc w:val="center"/>
        <w:rPr>
          <w:b/>
          <w:sz w:val="32"/>
          <w:szCs w:val="32"/>
        </w:rPr>
      </w:pPr>
    </w:p>
    <w:tbl>
      <w:tblPr>
        <w:tblStyle w:val="TableGrid"/>
        <w:tblW w:w="9412" w:type="dxa"/>
        <w:tblInd w:w="108" w:type="dxa"/>
        <w:tblLayout w:type="fixed"/>
        <w:tblLook w:val="04A0"/>
      </w:tblPr>
      <w:tblGrid>
        <w:gridCol w:w="876"/>
        <w:gridCol w:w="1392"/>
        <w:gridCol w:w="1418"/>
        <w:gridCol w:w="1417"/>
        <w:gridCol w:w="1418"/>
        <w:gridCol w:w="1276"/>
        <w:gridCol w:w="1615"/>
      </w:tblGrid>
      <w:tr w:rsidR="00A75C9C" w:rsidRPr="0026349B" w:rsidTr="00991E29">
        <w:trPr>
          <w:trHeight w:val="1635"/>
        </w:trPr>
        <w:tc>
          <w:tcPr>
            <w:tcW w:w="876" w:type="dxa"/>
          </w:tcPr>
          <w:p w:rsidR="00A75C9C" w:rsidRPr="0026349B" w:rsidRDefault="00A75C9C" w:rsidP="00926CFD">
            <w:pPr>
              <w:jc w:val="center"/>
              <w:rPr>
                <w:szCs w:val="28"/>
              </w:rPr>
            </w:pPr>
            <w:r w:rsidRPr="0026349B">
              <w:rPr>
                <w:szCs w:val="28"/>
              </w:rPr>
              <w:t xml:space="preserve">Thứ </w:t>
            </w:r>
          </w:p>
        </w:tc>
        <w:tc>
          <w:tcPr>
            <w:tcW w:w="1392" w:type="dxa"/>
          </w:tcPr>
          <w:p w:rsidR="00A75C9C" w:rsidRPr="0026349B" w:rsidRDefault="00A75C9C" w:rsidP="00926CFD">
            <w:pPr>
              <w:jc w:val="center"/>
              <w:rPr>
                <w:szCs w:val="28"/>
              </w:rPr>
            </w:pPr>
            <w:r w:rsidRPr="0026349B">
              <w:rPr>
                <w:szCs w:val="28"/>
              </w:rPr>
              <w:t>Trực phân luồng đo thân nhiệt</w:t>
            </w:r>
          </w:p>
          <w:p w:rsidR="00A75C9C" w:rsidRPr="0026349B" w:rsidRDefault="00A75C9C" w:rsidP="00926CFD">
            <w:pPr>
              <w:jc w:val="center"/>
              <w:rPr>
                <w:szCs w:val="28"/>
              </w:rPr>
            </w:pPr>
            <w:r w:rsidRPr="0026349B">
              <w:rPr>
                <w:szCs w:val="28"/>
              </w:rPr>
              <w:t>(Ngoài cổng)</w:t>
            </w:r>
          </w:p>
        </w:tc>
        <w:tc>
          <w:tcPr>
            <w:tcW w:w="1418" w:type="dxa"/>
          </w:tcPr>
          <w:p w:rsidR="00A75C9C" w:rsidRPr="0026349B" w:rsidRDefault="00A75C9C" w:rsidP="00926CFD">
            <w:pPr>
              <w:jc w:val="center"/>
              <w:rPr>
                <w:szCs w:val="28"/>
              </w:rPr>
            </w:pPr>
            <w:r w:rsidRPr="0026349B">
              <w:rPr>
                <w:szCs w:val="28"/>
              </w:rPr>
              <w:t xml:space="preserve">Trực phân luồng hướng dẫn HS </w:t>
            </w:r>
          </w:p>
          <w:p w:rsidR="00A75C9C" w:rsidRPr="0026349B" w:rsidRDefault="00A75C9C" w:rsidP="00926CFD">
            <w:pPr>
              <w:jc w:val="center"/>
              <w:rPr>
                <w:szCs w:val="28"/>
              </w:rPr>
            </w:pPr>
            <w:r w:rsidRPr="0026349B">
              <w:rPr>
                <w:szCs w:val="28"/>
              </w:rPr>
              <w:t xml:space="preserve">(Đi vào lớp học) </w:t>
            </w:r>
          </w:p>
        </w:tc>
        <w:tc>
          <w:tcPr>
            <w:tcW w:w="1417" w:type="dxa"/>
          </w:tcPr>
          <w:p w:rsidR="00A75C9C" w:rsidRPr="0026349B" w:rsidRDefault="00A75C9C" w:rsidP="00926CFD">
            <w:pPr>
              <w:jc w:val="center"/>
              <w:rPr>
                <w:szCs w:val="28"/>
              </w:rPr>
            </w:pPr>
            <w:r w:rsidRPr="0026349B">
              <w:rPr>
                <w:szCs w:val="28"/>
              </w:rPr>
              <w:t>Trực phản ứng nhanh</w:t>
            </w:r>
          </w:p>
          <w:p w:rsidR="00A75C9C" w:rsidRPr="0026349B" w:rsidRDefault="00A75C9C" w:rsidP="00926CFD">
            <w:pPr>
              <w:jc w:val="center"/>
              <w:rPr>
                <w:szCs w:val="28"/>
              </w:rPr>
            </w:pPr>
            <w:r w:rsidRPr="0026349B">
              <w:rPr>
                <w:szCs w:val="28"/>
              </w:rPr>
              <w:t xml:space="preserve">(Thanh, Đại , </w:t>
            </w:r>
          </w:p>
          <w:p w:rsidR="00A75C9C" w:rsidRPr="0026349B" w:rsidRDefault="00A75C9C" w:rsidP="00926CFD">
            <w:pPr>
              <w:jc w:val="center"/>
              <w:rPr>
                <w:szCs w:val="28"/>
              </w:rPr>
            </w:pPr>
            <w:r w:rsidRPr="0026349B">
              <w:rPr>
                <w:szCs w:val="28"/>
              </w:rPr>
              <w:t>V Anh)</w:t>
            </w:r>
          </w:p>
        </w:tc>
        <w:tc>
          <w:tcPr>
            <w:tcW w:w="1418" w:type="dxa"/>
          </w:tcPr>
          <w:p w:rsidR="00A75C9C" w:rsidRPr="0026349B" w:rsidRDefault="00A75C9C" w:rsidP="00926CFD">
            <w:pPr>
              <w:jc w:val="center"/>
              <w:rPr>
                <w:szCs w:val="28"/>
              </w:rPr>
            </w:pPr>
          </w:p>
          <w:p w:rsidR="00A75C9C" w:rsidRPr="0026349B" w:rsidRDefault="00A75C9C" w:rsidP="00926CFD">
            <w:pPr>
              <w:jc w:val="center"/>
              <w:rPr>
                <w:szCs w:val="28"/>
              </w:rPr>
            </w:pPr>
          </w:p>
          <w:p w:rsidR="00A75C9C" w:rsidRPr="0026349B" w:rsidRDefault="00A75C9C" w:rsidP="00926CFD">
            <w:pPr>
              <w:jc w:val="center"/>
              <w:rPr>
                <w:szCs w:val="28"/>
              </w:rPr>
            </w:pPr>
          </w:p>
          <w:p w:rsidR="00A75C9C" w:rsidRPr="0026349B" w:rsidRDefault="00A75C9C" w:rsidP="00926CFD">
            <w:pPr>
              <w:jc w:val="center"/>
              <w:rPr>
                <w:szCs w:val="28"/>
              </w:rPr>
            </w:pPr>
            <w:r w:rsidRPr="0026349B">
              <w:rPr>
                <w:szCs w:val="28"/>
              </w:rPr>
              <w:t>Trực Y tế</w:t>
            </w:r>
          </w:p>
        </w:tc>
        <w:tc>
          <w:tcPr>
            <w:tcW w:w="1276" w:type="dxa"/>
          </w:tcPr>
          <w:p w:rsidR="00991E29" w:rsidRDefault="00991E29" w:rsidP="00991E29">
            <w:pPr>
              <w:jc w:val="center"/>
              <w:rPr>
                <w:szCs w:val="28"/>
              </w:rPr>
            </w:pPr>
          </w:p>
          <w:p w:rsidR="00991E29" w:rsidRDefault="00991E29" w:rsidP="00991E29">
            <w:pPr>
              <w:jc w:val="center"/>
              <w:rPr>
                <w:szCs w:val="28"/>
              </w:rPr>
            </w:pPr>
          </w:p>
          <w:p w:rsidR="00A75C9C" w:rsidRPr="0026349B" w:rsidRDefault="00A75C9C" w:rsidP="00991E29">
            <w:pPr>
              <w:jc w:val="center"/>
              <w:rPr>
                <w:szCs w:val="28"/>
              </w:rPr>
            </w:pPr>
            <w:r w:rsidRPr="0026349B">
              <w:rPr>
                <w:szCs w:val="28"/>
              </w:rPr>
              <w:t xml:space="preserve">Trực </w:t>
            </w:r>
            <w:r w:rsidR="00991E29">
              <w:rPr>
                <w:szCs w:val="28"/>
              </w:rPr>
              <w:t>BCĐ</w:t>
            </w:r>
          </w:p>
        </w:tc>
        <w:tc>
          <w:tcPr>
            <w:tcW w:w="1615" w:type="dxa"/>
          </w:tcPr>
          <w:p w:rsidR="00A75C9C" w:rsidRPr="0026349B" w:rsidRDefault="00A75C9C" w:rsidP="00926CFD">
            <w:pPr>
              <w:jc w:val="center"/>
              <w:rPr>
                <w:szCs w:val="28"/>
              </w:rPr>
            </w:pPr>
            <w:r w:rsidRPr="0026349B">
              <w:rPr>
                <w:szCs w:val="28"/>
              </w:rPr>
              <w:t>Ghi chú</w:t>
            </w:r>
          </w:p>
        </w:tc>
      </w:tr>
      <w:tr w:rsidR="00A75C9C" w:rsidRPr="0026349B" w:rsidTr="00991E29">
        <w:trPr>
          <w:trHeight w:val="371"/>
        </w:trPr>
        <w:tc>
          <w:tcPr>
            <w:tcW w:w="876" w:type="dxa"/>
          </w:tcPr>
          <w:p w:rsidR="00A75C9C" w:rsidRPr="0026349B" w:rsidRDefault="00A75C9C" w:rsidP="00926CFD">
            <w:pPr>
              <w:jc w:val="center"/>
              <w:rPr>
                <w:szCs w:val="28"/>
              </w:rPr>
            </w:pPr>
            <w:r w:rsidRPr="0026349B">
              <w:rPr>
                <w:szCs w:val="28"/>
              </w:rPr>
              <w:t>Hai</w:t>
            </w:r>
          </w:p>
        </w:tc>
        <w:tc>
          <w:tcPr>
            <w:tcW w:w="1392" w:type="dxa"/>
          </w:tcPr>
          <w:p w:rsidR="00A75C9C" w:rsidRPr="0026349B" w:rsidRDefault="0026349B" w:rsidP="00926CFD">
            <w:pPr>
              <w:jc w:val="center"/>
              <w:rPr>
                <w:szCs w:val="28"/>
              </w:rPr>
            </w:pPr>
            <w:r>
              <w:rPr>
                <w:szCs w:val="28"/>
              </w:rPr>
              <w:t>Hảo,Hiếu</w:t>
            </w:r>
          </w:p>
        </w:tc>
        <w:tc>
          <w:tcPr>
            <w:tcW w:w="1418" w:type="dxa"/>
          </w:tcPr>
          <w:p w:rsidR="00A75C9C" w:rsidRPr="0026349B" w:rsidRDefault="0026349B" w:rsidP="00926CFD">
            <w:pPr>
              <w:jc w:val="center"/>
              <w:rPr>
                <w:szCs w:val="28"/>
              </w:rPr>
            </w:pPr>
            <w:r>
              <w:rPr>
                <w:szCs w:val="28"/>
              </w:rPr>
              <w:t>Việt</w:t>
            </w:r>
          </w:p>
        </w:tc>
        <w:tc>
          <w:tcPr>
            <w:tcW w:w="1417" w:type="dxa"/>
          </w:tcPr>
          <w:p w:rsidR="00A75C9C" w:rsidRPr="0026349B" w:rsidRDefault="0026349B" w:rsidP="00926CFD">
            <w:pPr>
              <w:jc w:val="center"/>
              <w:rPr>
                <w:szCs w:val="28"/>
              </w:rPr>
            </w:pPr>
            <w:r>
              <w:rPr>
                <w:szCs w:val="28"/>
              </w:rPr>
              <w:t>Thanh</w:t>
            </w:r>
          </w:p>
        </w:tc>
        <w:tc>
          <w:tcPr>
            <w:tcW w:w="1418" w:type="dxa"/>
          </w:tcPr>
          <w:p w:rsidR="00A75C9C" w:rsidRPr="0026349B" w:rsidRDefault="0026349B" w:rsidP="00926CFD">
            <w:pPr>
              <w:jc w:val="center"/>
              <w:rPr>
                <w:szCs w:val="28"/>
              </w:rPr>
            </w:pPr>
            <w:r w:rsidRPr="0026349B">
              <w:rPr>
                <w:szCs w:val="28"/>
              </w:rPr>
              <w:t>Sang</w:t>
            </w:r>
          </w:p>
        </w:tc>
        <w:tc>
          <w:tcPr>
            <w:tcW w:w="1276" w:type="dxa"/>
            <w:vMerge w:val="restart"/>
          </w:tcPr>
          <w:p w:rsidR="00A75C9C" w:rsidRPr="0026349B" w:rsidRDefault="00A75C9C" w:rsidP="00926CFD">
            <w:pPr>
              <w:jc w:val="center"/>
              <w:rPr>
                <w:szCs w:val="28"/>
              </w:rPr>
            </w:pPr>
          </w:p>
          <w:p w:rsidR="00A75C9C" w:rsidRPr="0026349B" w:rsidRDefault="00A75C9C" w:rsidP="00926CFD">
            <w:pPr>
              <w:jc w:val="center"/>
              <w:rPr>
                <w:szCs w:val="28"/>
              </w:rPr>
            </w:pPr>
          </w:p>
          <w:p w:rsidR="00A75C9C" w:rsidRDefault="00991E29" w:rsidP="00926CFD">
            <w:pPr>
              <w:rPr>
                <w:szCs w:val="28"/>
              </w:rPr>
            </w:pPr>
            <w:r>
              <w:rPr>
                <w:szCs w:val="28"/>
              </w:rPr>
              <w:t xml:space="preserve"> H.Dũng</w:t>
            </w:r>
          </w:p>
          <w:p w:rsidR="00991E29" w:rsidRPr="0026349B" w:rsidRDefault="00991E29" w:rsidP="00991E29">
            <w:pPr>
              <w:rPr>
                <w:szCs w:val="28"/>
              </w:rPr>
            </w:pPr>
            <w:r>
              <w:rPr>
                <w:szCs w:val="28"/>
              </w:rPr>
              <w:t xml:space="preserve"> L.Dũng</w:t>
            </w:r>
          </w:p>
        </w:tc>
        <w:tc>
          <w:tcPr>
            <w:tcW w:w="1615" w:type="dxa"/>
            <w:vMerge w:val="restart"/>
          </w:tcPr>
          <w:p w:rsidR="00A75C9C" w:rsidRPr="0026349B" w:rsidRDefault="00A75C9C" w:rsidP="00926CFD">
            <w:pPr>
              <w:jc w:val="center"/>
              <w:rPr>
                <w:i/>
                <w:szCs w:val="28"/>
              </w:rPr>
            </w:pPr>
            <w:r w:rsidRPr="0026349B">
              <w:rPr>
                <w:i/>
                <w:szCs w:val="28"/>
              </w:rPr>
              <w:t>Các Đc trực có mặt từ 6h30</w:t>
            </w:r>
          </w:p>
          <w:p w:rsidR="00A75C9C" w:rsidRPr="0026349B" w:rsidRDefault="00A75C9C" w:rsidP="00926CFD">
            <w:pPr>
              <w:jc w:val="center"/>
              <w:rPr>
                <w:i/>
                <w:szCs w:val="28"/>
              </w:rPr>
            </w:pPr>
            <w:r w:rsidRPr="0026349B">
              <w:rPr>
                <w:i/>
                <w:szCs w:val="28"/>
              </w:rPr>
              <w:t>Các đc không có giờ lên hỗ trợ</w:t>
            </w:r>
          </w:p>
        </w:tc>
      </w:tr>
      <w:tr w:rsidR="00A75C9C" w:rsidRPr="0026349B" w:rsidTr="00991E29">
        <w:trPr>
          <w:trHeight w:val="371"/>
        </w:trPr>
        <w:tc>
          <w:tcPr>
            <w:tcW w:w="876" w:type="dxa"/>
          </w:tcPr>
          <w:p w:rsidR="00A75C9C" w:rsidRPr="0026349B" w:rsidRDefault="00A75C9C" w:rsidP="00926CFD">
            <w:pPr>
              <w:jc w:val="center"/>
              <w:rPr>
                <w:szCs w:val="28"/>
              </w:rPr>
            </w:pPr>
            <w:r w:rsidRPr="0026349B">
              <w:rPr>
                <w:szCs w:val="28"/>
              </w:rPr>
              <w:t>Ba</w:t>
            </w:r>
          </w:p>
        </w:tc>
        <w:tc>
          <w:tcPr>
            <w:tcW w:w="1392" w:type="dxa"/>
          </w:tcPr>
          <w:p w:rsidR="00A75C9C" w:rsidRPr="0026349B" w:rsidRDefault="0026349B" w:rsidP="0026349B">
            <w:pPr>
              <w:jc w:val="center"/>
              <w:rPr>
                <w:szCs w:val="28"/>
              </w:rPr>
            </w:pPr>
            <w:r>
              <w:rPr>
                <w:szCs w:val="28"/>
              </w:rPr>
              <w:t>Lan,Tứ</w:t>
            </w:r>
          </w:p>
        </w:tc>
        <w:tc>
          <w:tcPr>
            <w:tcW w:w="1418" w:type="dxa"/>
          </w:tcPr>
          <w:p w:rsidR="00A75C9C" w:rsidRPr="0026349B" w:rsidRDefault="0026349B" w:rsidP="00926CFD">
            <w:pPr>
              <w:jc w:val="center"/>
              <w:rPr>
                <w:szCs w:val="28"/>
              </w:rPr>
            </w:pPr>
            <w:r>
              <w:rPr>
                <w:szCs w:val="28"/>
              </w:rPr>
              <w:t>Liên</w:t>
            </w:r>
          </w:p>
        </w:tc>
        <w:tc>
          <w:tcPr>
            <w:tcW w:w="1417" w:type="dxa"/>
          </w:tcPr>
          <w:p w:rsidR="00A75C9C" w:rsidRPr="0026349B" w:rsidRDefault="0026349B" w:rsidP="00926CFD">
            <w:pPr>
              <w:jc w:val="center"/>
              <w:rPr>
                <w:szCs w:val="28"/>
              </w:rPr>
            </w:pPr>
            <w:r>
              <w:rPr>
                <w:szCs w:val="28"/>
              </w:rPr>
              <w:t>Đại</w:t>
            </w:r>
          </w:p>
        </w:tc>
        <w:tc>
          <w:tcPr>
            <w:tcW w:w="1418" w:type="dxa"/>
          </w:tcPr>
          <w:p w:rsidR="00A75C9C" w:rsidRPr="0026349B" w:rsidRDefault="0026349B" w:rsidP="00926CFD">
            <w:pPr>
              <w:jc w:val="center"/>
              <w:rPr>
                <w:szCs w:val="28"/>
              </w:rPr>
            </w:pPr>
            <w:r>
              <w:rPr>
                <w:szCs w:val="28"/>
              </w:rPr>
              <w:t>Thoa</w:t>
            </w:r>
          </w:p>
        </w:tc>
        <w:tc>
          <w:tcPr>
            <w:tcW w:w="1276" w:type="dxa"/>
            <w:vMerge/>
          </w:tcPr>
          <w:p w:rsidR="00A75C9C" w:rsidRPr="0026349B" w:rsidRDefault="00A75C9C" w:rsidP="00926CFD">
            <w:pPr>
              <w:jc w:val="center"/>
              <w:rPr>
                <w:szCs w:val="28"/>
              </w:rPr>
            </w:pPr>
          </w:p>
        </w:tc>
        <w:tc>
          <w:tcPr>
            <w:tcW w:w="1615" w:type="dxa"/>
            <w:vMerge/>
          </w:tcPr>
          <w:p w:rsidR="00A75C9C" w:rsidRPr="0026349B" w:rsidRDefault="00A75C9C" w:rsidP="00926CFD">
            <w:pPr>
              <w:jc w:val="center"/>
              <w:rPr>
                <w:szCs w:val="28"/>
              </w:rPr>
            </w:pPr>
          </w:p>
        </w:tc>
      </w:tr>
      <w:tr w:rsidR="00A75C9C" w:rsidRPr="0026349B" w:rsidTr="00991E29">
        <w:trPr>
          <w:trHeight w:val="387"/>
        </w:trPr>
        <w:tc>
          <w:tcPr>
            <w:tcW w:w="876" w:type="dxa"/>
          </w:tcPr>
          <w:p w:rsidR="00A75C9C" w:rsidRPr="0026349B" w:rsidRDefault="00A75C9C" w:rsidP="00926CFD">
            <w:pPr>
              <w:jc w:val="center"/>
              <w:rPr>
                <w:szCs w:val="28"/>
              </w:rPr>
            </w:pPr>
            <w:r w:rsidRPr="0026349B">
              <w:rPr>
                <w:szCs w:val="28"/>
              </w:rPr>
              <w:t>Tư</w:t>
            </w:r>
          </w:p>
        </w:tc>
        <w:tc>
          <w:tcPr>
            <w:tcW w:w="1392" w:type="dxa"/>
          </w:tcPr>
          <w:p w:rsidR="00A75C9C" w:rsidRPr="0026349B" w:rsidRDefault="0026349B" w:rsidP="007D5E1C">
            <w:pPr>
              <w:rPr>
                <w:szCs w:val="28"/>
              </w:rPr>
            </w:pPr>
            <w:r>
              <w:rPr>
                <w:szCs w:val="28"/>
              </w:rPr>
              <w:t>Liên,</w:t>
            </w:r>
            <w:r w:rsidR="007D5E1C">
              <w:rPr>
                <w:szCs w:val="28"/>
              </w:rPr>
              <w:t>Hiếu</w:t>
            </w:r>
          </w:p>
        </w:tc>
        <w:tc>
          <w:tcPr>
            <w:tcW w:w="1418" w:type="dxa"/>
          </w:tcPr>
          <w:p w:rsidR="00A75C9C" w:rsidRPr="0026349B" w:rsidRDefault="0026349B" w:rsidP="00926CFD">
            <w:pPr>
              <w:jc w:val="center"/>
              <w:rPr>
                <w:szCs w:val="28"/>
              </w:rPr>
            </w:pPr>
            <w:r>
              <w:rPr>
                <w:szCs w:val="28"/>
              </w:rPr>
              <w:t>Hiệp</w:t>
            </w:r>
          </w:p>
        </w:tc>
        <w:tc>
          <w:tcPr>
            <w:tcW w:w="1417" w:type="dxa"/>
          </w:tcPr>
          <w:p w:rsidR="00A75C9C" w:rsidRPr="0026349B" w:rsidRDefault="0026349B" w:rsidP="00926CFD">
            <w:pPr>
              <w:jc w:val="center"/>
              <w:rPr>
                <w:szCs w:val="28"/>
              </w:rPr>
            </w:pPr>
            <w:r>
              <w:rPr>
                <w:szCs w:val="28"/>
              </w:rPr>
              <w:t>V.Anh</w:t>
            </w:r>
          </w:p>
        </w:tc>
        <w:tc>
          <w:tcPr>
            <w:tcW w:w="1418" w:type="dxa"/>
          </w:tcPr>
          <w:p w:rsidR="0026349B" w:rsidRPr="0026349B" w:rsidRDefault="0026349B" w:rsidP="0026349B">
            <w:pPr>
              <w:jc w:val="center"/>
              <w:rPr>
                <w:szCs w:val="28"/>
              </w:rPr>
            </w:pPr>
            <w:r>
              <w:rPr>
                <w:szCs w:val="28"/>
              </w:rPr>
              <w:t>Liên</w:t>
            </w:r>
          </w:p>
        </w:tc>
        <w:tc>
          <w:tcPr>
            <w:tcW w:w="1276" w:type="dxa"/>
            <w:vMerge/>
          </w:tcPr>
          <w:p w:rsidR="00A75C9C" w:rsidRPr="0026349B" w:rsidRDefault="00A75C9C" w:rsidP="00926CFD">
            <w:pPr>
              <w:jc w:val="center"/>
              <w:rPr>
                <w:szCs w:val="28"/>
              </w:rPr>
            </w:pPr>
          </w:p>
        </w:tc>
        <w:tc>
          <w:tcPr>
            <w:tcW w:w="1615" w:type="dxa"/>
            <w:vMerge/>
          </w:tcPr>
          <w:p w:rsidR="00A75C9C" w:rsidRPr="0026349B" w:rsidRDefault="00A75C9C" w:rsidP="00926CFD">
            <w:pPr>
              <w:jc w:val="center"/>
              <w:rPr>
                <w:szCs w:val="28"/>
              </w:rPr>
            </w:pPr>
          </w:p>
        </w:tc>
      </w:tr>
      <w:tr w:rsidR="0026349B" w:rsidRPr="0026349B" w:rsidTr="00991E29">
        <w:trPr>
          <w:trHeight w:val="387"/>
        </w:trPr>
        <w:tc>
          <w:tcPr>
            <w:tcW w:w="876" w:type="dxa"/>
          </w:tcPr>
          <w:p w:rsidR="0026349B" w:rsidRPr="0026349B" w:rsidRDefault="0026349B" w:rsidP="00926CFD">
            <w:pPr>
              <w:jc w:val="center"/>
              <w:rPr>
                <w:szCs w:val="28"/>
              </w:rPr>
            </w:pPr>
            <w:r w:rsidRPr="0026349B">
              <w:rPr>
                <w:szCs w:val="28"/>
              </w:rPr>
              <w:t>Năm</w:t>
            </w:r>
          </w:p>
        </w:tc>
        <w:tc>
          <w:tcPr>
            <w:tcW w:w="1392" w:type="dxa"/>
          </w:tcPr>
          <w:p w:rsidR="0026349B" w:rsidRPr="0026349B" w:rsidRDefault="007D5E1C" w:rsidP="00926CFD">
            <w:pPr>
              <w:jc w:val="center"/>
              <w:rPr>
                <w:szCs w:val="28"/>
              </w:rPr>
            </w:pPr>
            <w:r>
              <w:rPr>
                <w:szCs w:val="28"/>
              </w:rPr>
              <w:t>Nga,Lan</w:t>
            </w:r>
          </w:p>
        </w:tc>
        <w:tc>
          <w:tcPr>
            <w:tcW w:w="1418" w:type="dxa"/>
          </w:tcPr>
          <w:p w:rsidR="0026349B" w:rsidRPr="0026349B" w:rsidRDefault="0026349B" w:rsidP="00926CFD">
            <w:pPr>
              <w:jc w:val="center"/>
              <w:rPr>
                <w:szCs w:val="28"/>
              </w:rPr>
            </w:pPr>
            <w:r>
              <w:rPr>
                <w:szCs w:val="28"/>
              </w:rPr>
              <w:t>Hiền</w:t>
            </w:r>
          </w:p>
        </w:tc>
        <w:tc>
          <w:tcPr>
            <w:tcW w:w="1417" w:type="dxa"/>
          </w:tcPr>
          <w:p w:rsidR="0026349B" w:rsidRPr="0026349B" w:rsidRDefault="0026349B" w:rsidP="0026349B">
            <w:pPr>
              <w:jc w:val="center"/>
              <w:rPr>
                <w:szCs w:val="28"/>
              </w:rPr>
            </w:pPr>
            <w:r>
              <w:rPr>
                <w:szCs w:val="28"/>
              </w:rPr>
              <w:t>Thanh</w:t>
            </w:r>
          </w:p>
        </w:tc>
        <w:tc>
          <w:tcPr>
            <w:tcW w:w="1418" w:type="dxa"/>
          </w:tcPr>
          <w:p w:rsidR="0026349B" w:rsidRPr="0026349B" w:rsidRDefault="0026349B" w:rsidP="00926CFD">
            <w:pPr>
              <w:jc w:val="center"/>
              <w:rPr>
                <w:szCs w:val="28"/>
              </w:rPr>
            </w:pPr>
            <w:r>
              <w:rPr>
                <w:szCs w:val="28"/>
              </w:rPr>
              <w:t>Sang</w:t>
            </w:r>
          </w:p>
        </w:tc>
        <w:tc>
          <w:tcPr>
            <w:tcW w:w="1276" w:type="dxa"/>
            <w:vMerge/>
          </w:tcPr>
          <w:p w:rsidR="0026349B" w:rsidRPr="0026349B" w:rsidRDefault="0026349B" w:rsidP="00926CFD">
            <w:pPr>
              <w:jc w:val="center"/>
              <w:rPr>
                <w:szCs w:val="28"/>
              </w:rPr>
            </w:pPr>
          </w:p>
        </w:tc>
        <w:tc>
          <w:tcPr>
            <w:tcW w:w="1615" w:type="dxa"/>
            <w:vMerge/>
          </w:tcPr>
          <w:p w:rsidR="0026349B" w:rsidRPr="0026349B" w:rsidRDefault="0026349B" w:rsidP="00926CFD">
            <w:pPr>
              <w:jc w:val="center"/>
              <w:rPr>
                <w:szCs w:val="28"/>
              </w:rPr>
            </w:pPr>
          </w:p>
        </w:tc>
      </w:tr>
      <w:tr w:rsidR="0026349B" w:rsidRPr="0026349B" w:rsidTr="00991E29">
        <w:trPr>
          <w:trHeight w:val="371"/>
        </w:trPr>
        <w:tc>
          <w:tcPr>
            <w:tcW w:w="876" w:type="dxa"/>
          </w:tcPr>
          <w:p w:rsidR="0026349B" w:rsidRPr="0026349B" w:rsidRDefault="0026349B" w:rsidP="00926CFD">
            <w:pPr>
              <w:jc w:val="center"/>
              <w:rPr>
                <w:szCs w:val="28"/>
              </w:rPr>
            </w:pPr>
            <w:r w:rsidRPr="0026349B">
              <w:rPr>
                <w:szCs w:val="28"/>
              </w:rPr>
              <w:t>Sáu</w:t>
            </w:r>
          </w:p>
        </w:tc>
        <w:tc>
          <w:tcPr>
            <w:tcW w:w="1392" w:type="dxa"/>
          </w:tcPr>
          <w:p w:rsidR="0026349B" w:rsidRPr="0026349B" w:rsidRDefault="007D5E1C" w:rsidP="00926CFD">
            <w:pPr>
              <w:jc w:val="center"/>
              <w:rPr>
                <w:szCs w:val="28"/>
              </w:rPr>
            </w:pPr>
            <w:r>
              <w:rPr>
                <w:szCs w:val="28"/>
              </w:rPr>
              <w:t>Hiếu,Liên</w:t>
            </w:r>
          </w:p>
        </w:tc>
        <w:tc>
          <w:tcPr>
            <w:tcW w:w="1418" w:type="dxa"/>
          </w:tcPr>
          <w:p w:rsidR="0026349B" w:rsidRPr="0026349B" w:rsidRDefault="0026349B" w:rsidP="00926CFD">
            <w:pPr>
              <w:jc w:val="center"/>
              <w:rPr>
                <w:szCs w:val="28"/>
              </w:rPr>
            </w:pPr>
            <w:r>
              <w:rPr>
                <w:szCs w:val="28"/>
              </w:rPr>
              <w:t>Thoa</w:t>
            </w:r>
          </w:p>
        </w:tc>
        <w:tc>
          <w:tcPr>
            <w:tcW w:w="1417" w:type="dxa"/>
          </w:tcPr>
          <w:p w:rsidR="0026349B" w:rsidRPr="0026349B" w:rsidRDefault="0026349B" w:rsidP="0026349B">
            <w:pPr>
              <w:jc w:val="center"/>
              <w:rPr>
                <w:szCs w:val="28"/>
              </w:rPr>
            </w:pPr>
            <w:r>
              <w:rPr>
                <w:szCs w:val="28"/>
              </w:rPr>
              <w:t>Đại</w:t>
            </w:r>
          </w:p>
        </w:tc>
        <w:tc>
          <w:tcPr>
            <w:tcW w:w="1418" w:type="dxa"/>
          </w:tcPr>
          <w:p w:rsidR="0026349B" w:rsidRPr="0026349B" w:rsidRDefault="0026349B" w:rsidP="00926CFD">
            <w:pPr>
              <w:jc w:val="center"/>
              <w:rPr>
                <w:szCs w:val="28"/>
              </w:rPr>
            </w:pPr>
            <w:r>
              <w:rPr>
                <w:szCs w:val="28"/>
              </w:rPr>
              <w:t>Anh</w:t>
            </w:r>
          </w:p>
        </w:tc>
        <w:tc>
          <w:tcPr>
            <w:tcW w:w="1276" w:type="dxa"/>
            <w:vMerge/>
          </w:tcPr>
          <w:p w:rsidR="0026349B" w:rsidRPr="0026349B" w:rsidRDefault="0026349B" w:rsidP="00926CFD">
            <w:pPr>
              <w:jc w:val="center"/>
              <w:rPr>
                <w:szCs w:val="28"/>
              </w:rPr>
            </w:pPr>
          </w:p>
        </w:tc>
        <w:tc>
          <w:tcPr>
            <w:tcW w:w="1615" w:type="dxa"/>
            <w:vMerge/>
          </w:tcPr>
          <w:p w:rsidR="0026349B" w:rsidRPr="0026349B" w:rsidRDefault="0026349B" w:rsidP="00926CFD">
            <w:pPr>
              <w:jc w:val="center"/>
              <w:rPr>
                <w:szCs w:val="28"/>
              </w:rPr>
            </w:pPr>
          </w:p>
        </w:tc>
      </w:tr>
      <w:tr w:rsidR="0026349B" w:rsidRPr="0026349B" w:rsidTr="00991E29">
        <w:trPr>
          <w:trHeight w:val="387"/>
        </w:trPr>
        <w:tc>
          <w:tcPr>
            <w:tcW w:w="876" w:type="dxa"/>
          </w:tcPr>
          <w:p w:rsidR="0026349B" w:rsidRPr="0026349B" w:rsidRDefault="0026349B" w:rsidP="00926CFD">
            <w:pPr>
              <w:jc w:val="center"/>
              <w:rPr>
                <w:szCs w:val="28"/>
              </w:rPr>
            </w:pPr>
            <w:r w:rsidRPr="0026349B">
              <w:rPr>
                <w:szCs w:val="28"/>
              </w:rPr>
              <w:t>Bảy</w:t>
            </w:r>
          </w:p>
        </w:tc>
        <w:tc>
          <w:tcPr>
            <w:tcW w:w="1392" w:type="dxa"/>
          </w:tcPr>
          <w:p w:rsidR="0026349B" w:rsidRPr="0026349B" w:rsidRDefault="007D5E1C" w:rsidP="00926CFD">
            <w:pPr>
              <w:jc w:val="center"/>
              <w:rPr>
                <w:szCs w:val="28"/>
              </w:rPr>
            </w:pPr>
            <w:r>
              <w:rPr>
                <w:szCs w:val="28"/>
              </w:rPr>
              <w:t>Tứ,Hiệp</w:t>
            </w:r>
          </w:p>
        </w:tc>
        <w:tc>
          <w:tcPr>
            <w:tcW w:w="1418" w:type="dxa"/>
          </w:tcPr>
          <w:p w:rsidR="0026349B" w:rsidRPr="0026349B" w:rsidRDefault="0026349B" w:rsidP="00926CFD">
            <w:pPr>
              <w:jc w:val="center"/>
              <w:rPr>
                <w:szCs w:val="28"/>
              </w:rPr>
            </w:pPr>
            <w:r>
              <w:rPr>
                <w:szCs w:val="28"/>
              </w:rPr>
              <w:t>Nga</w:t>
            </w:r>
          </w:p>
        </w:tc>
        <w:tc>
          <w:tcPr>
            <w:tcW w:w="1417" w:type="dxa"/>
          </w:tcPr>
          <w:p w:rsidR="0026349B" w:rsidRPr="0026349B" w:rsidRDefault="0026349B" w:rsidP="0026349B">
            <w:pPr>
              <w:jc w:val="center"/>
              <w:rPr>
                <w:szCs w:val="28"/>
              </w:rPr>
            </w:pPr>
            <w:r>
              <w:rPr>
                <w:szCs w:val="28"/>
              </w:rPr>
              <w:t>V.Anh</w:t>
            </w:r>
          </w:p>
        </w:tc>
        <w:tc>
          <w:tcPr>
            <w:tcW w:w="1418" w:type="dxa"/>
          </w:tcPr>
          <w:p w:rsidR="0026349B" w:rsidRPr="0026349B" w:rsidRDefault="0026349B" w:rsidP="00926CFD">
            <w:pPr>
              <w:jc w:val="center"/>
              <w:rPr>
                <w:szCs w:val="28"/>
              </w:rPr>
            </w:pPr>
            <w:r>
              <w:rPr>
                <w:szCs w:val="28"/>
              </w:rPr>
              <w:t>Thoa</w:t>
            </w:r>
          </w:p>
        </w:tc>
        <w:tc>
          <w:tcPr>
            <w:tcW w:w="1276" w:type="dxa"/>
            <w:vMerge/>
          </w:tcPr>
          <w:p w:rsidR="0026349B" w:rsidRPr="0026349B" w:rsidRDefault="0026349B" w:rsidP="00926CFD">
            <w:pPr>
              <w:jc w:val="center"/>
              <w:rPr>
                <w:szCs w:val="28"/>
              </w:rPr>
            </w:pPr>
          </w:p>
        </w:tc>
        <w:tc>
          <w:tcPr>
            <w:tcW w:w="1615" w:type="dxa"/>
            <w:vMerge/>
          </w:tcPr>
          <w:p w:rsidR="0026349B" w:rsidRPr="0026349B" w:rsidRDefault="0026349B" w:rsidP="00926CFD">
            <w:pPr>
              <w:jc w:val="center"/>
              <w:rPr>
                <w:szCs w:val="28"/>
              </w:rPr>
            </w:pPr>
          </w:p>
        </w:tc>
      </w:tr>
      <w:tr w:rsidR="00A75C9C" w:rsidRPr="0026349B" w:rsidTr="0026349B">
        <w:trPr>
          <w:trHeight w:val="387"/>
        </w:trPr>
        <w:tc>
          <w:tcPr>
            <w:tcW w:w="9412" w:type="dxa"/>
            <w:gridSpan w:val="7"/>
          </w:tcPr>
          <w:p w:rsidR="00A75C9C" w:rsidRPr="0026349B" w:rsidRDefault="00A75C9C" w:rsidP="00926CFD">
            <w:pPr>
              <w:jc w:val="center"/>
              <w:rPr>
                <w:i/>
                <w:szCs w:val="28"/>
              </w:rPr>
            </w:pPr>
            <w:r w:rsidRPr="0026349B">
              <w:rPr>
                <w:i/>
                <w:szCs w:val="28"/>
              </w:rPr>
              <w:t>Bảng phân công có thể thay đổi tùy vào tình hình dịch bệnh</w:t>
            </w:r>
          </w:p>
        </w:tc>
      </w:tr>
    </w:tbl>
    <w:p w:rsidR="00A75C9C" w:rsidRPr="0026349B" w:rsidRDefault="00A75C9C" w:rsidP="00926CFD">
      <w:pPr>
        <w:jc w:val="center"/>
        <w:rPr>
          <w:szCs w:val="28"/>
        </w:rPr>
      </w:pPr>
    </w:p>
    <w:p w:rsidR="0026349B" w:rsidRDefault="0026349B" w:rsidP="0026349B">
      <w:pPr>
        <w:jc w:val="center"/>
        <w:rPr>
          <w:szCs w:val="28"/>
        </w:rPr>
      </w:pPr>
    </w:p>
    <w:p w:rsidR="0026349B" w:rsidRPr="0026349B" w:rsidRDefault="0026349B" w:rsidP="00F463A2">
      <w:pPr>
        <w:jc w:val="center"/>
        <w:rPr>
          <w:szCs w:val="28"/>
        </w:rPr>
      </w:pPr>
      <w:r w:rsidRPr="0026349B">
        <w:rPr>
          <w:szCs w:val="28"/>
        </w:rPr>
        <w:lastRenderedPageBreak/>
        <w:t>(Tuần từ</w:t>
      </w:r>
      <w:r w:rsidR="007D5E1C">
        <w:rPr>
          <w:szCs w:val="28"/>
        </w:rPr>
        <w:t xml:space="preserve"> 21</w:t>
      </w:r>
      <w:r w:rsidRPr="0026349B">
        <w:rPr>
          <w:szCs w:val="28"/>
        </w:rPr>
        <w:t xml:space="preserve">.2 – </w:t>
      </w:r>
      <w:r w:rsidR="007D5E1C">
        <w:rPr>
          <w:szCs w:val="28"/>
        </w:rPr>
        <w:t>26</w:t>
      </w:r>
      <w:r w:rsidRPr="0026349B">
        <w:rPr>
          <w:szCs w:val="28"/>
        </w:rPr>
        <w:t>.2.2022)</w:t>
      </w:r>
    </w:p>
    <w:p w:rsidR="0026349B" w:rsidRPr="0026349B" w:rsidRDefault="0026349B" w:rsidP="0026349B">
      <w:pPr>
        <w:jc w:val="center"/>
        <w:rPr>
          <w:szCs w:val="28"/>
        </w:rPr>
      </w:pPr>
    </w:p>
    <w:tbl>
      <w:tblPr>
        <w:tblStyle w:val="TableGrid"/>
        <w:tblW w:w="9412" w:type="dxa"/>
        <w:tblInd w:w="108" w:type="dxa"/>
        <w:tblLayout w:type="fixed"/>
        <w:tblLook w:val="04A0"/>
      </w:tblPr>
      <w:tblGrid>
        <w:gridCol w:w="876"/>
        <w:gridCol w:w="1534"/>
        <w:gridCol w:w="1366"/>
        <w:gridCol w:w="1327"/>
        <w:gridCol w:w="1134"/>
        <w:gridCol w:w="1189"/>
        <w:gridCol w:w="1986"/>
      </w:tblGrid>
      <w:tr w:rsidR="00991E29" w:rsidRPr="0026349B" w:rsidTr="00991E29">
        <w:trPr>
          <w:trHeight w:val="1470"/>
        </w:trPr>
        <w:tc>
          <w:tcPr>
            <w:tcW w:w="876" w:type="dxa"/>
          </w:tcPr>
          <w:p w:rsidR="00991E29" w:rsidRPr="0026349B" w:rsidRDefault="00991E29" w:rsidP="0026349B">
            <w:pPr>
              <w:jc w:val="center"/>
              <w:rPr>
                <w:szCs w:val="28"/>
              </w:rPr>
            </w:pPr>
            <w:r w:rsidRPr="0026349B">
              <w:rPr>
                <w:szCs w:val="28"/>
              </w:rPr>
              <w:t xml:space="preserve">Thứ </w:t>
            </w:r>
          </w:p>
        </w:tc>
        <w:tc>
          <w:tcPr>
            <w:tcW w:w="1534" w:type="dxa"/>
          </w:tcPr>
          <w:p w:rsidR="00991E29" w:rsidRPr="0026349B" w:rsidRDefault="00991E29" w:rsidP="0026349B">
            <w:pPr>
              <w:jc w:val="center"/>
              <w:rPr>
                <w:szCs w:val="28"/>
              </w:rPr>
            </w:pPr>
            <w:r w:rsidRPr="0026349B">
              <w:rPr>
                <w:szCs w:val="28"/>
              </w:rPr>
              <w:t>Trực phân luồng đo thân nhiệt</w:t>
            </w:r>
          </w:p>
          <w:p w:rsidR="00991E29" w:rsidRPr="0026349B" w:rsidRDefault="00991E29" w:rsidP="0026349B">
            <w:pPr>
              <w:jc w:val="center"/>
              <w:rPr>
                <w:szCs w:val="28"/>
              </w:rPr>
            </w:pPr>
            <w:r w:rsidRPr="0026349B">
              <w:rPr>
                <w:szCs w:val="28"/>
              </w:rPr>
              <w:t>(Ngoài cổng)</w:t>
            </w:r>
          </w:p>
        </w:tc>
        <w:tc>
          <w:tcPr>
            <w:tcW w:w="1366" w:type="dxa"/>
          </w:tcPr>
          <w:p w:rsidR="00991E29" w:rsidRPr="0026349B" w:rsidRDefault="00991E29" w:rsidP="0026349B">
            <w:pPr>
              <w:jc w:val="center"/>
              <w:rPr>
                <w:szCs w:val="28"/>
              </w:rPr>
            </w:pPr>
            <w:r w:rsidRPr="0026349B">
              <w:rPr>
                <w:szCs w:val="28"/>
              </w:rPr>
              <w:t xml:space="preserve">Trực phân luồng hướng dẫn HS </w:t>
            </w:r>
          </w:p>
          <w:p w:rsidR="00991E29" w:rsidRPr="0026349B" w:rsidRDefault="00991E29" w:rsidP="0026349B">
            <w:pPr>
              <w:jc w:val="center"/>
              <w:rPr>
                <w:szCs w:val="28"/>
              </w:rPr>
            </w:pPr>
            <w:r w:rsidRPr="0026349B">
              <w:rPr>
                <w:szCs w:val="28"/>
              </w:rPr>
              <w:t xml:space="preserve">(Đi vào lớp học) </w:t>
            </w:r>
          </w:p>
        </w:tc>
        <w:tc>
          <w:tcPr>
            <w:tcW w:w="1327" w:type="dxa"/>
          </w:tcPr>
          <w:p w:rsidR="00991E29" w:rsidRPr="0026349B" w:rsidRDefault="00991E29" w:rsidP="0026349B">
            <w:pPr>
              <w:jc w:val="center"/>
              <w:rPr>
                <w:szCs w:val="28"/>
              </w:rPr>
            </w:pPr>
            <w:r w:rsidRPr="0026349B">
              <w:rPr>
                <w:szCs w:val="28"/>
              </w:rPr>
              <w:t>Trực phản ứng nhanh</w:t>
            </w:r>
          </w:p>
          <w:p w:rsidR="00991E29" w:rsidRPr="0026349B" w:rsidRDefault="00991E29" w:rsidP="0026349B">
            <w:pPr>
              <w:jc w:val="center"/>
              <w:rPr>
                <w:szCs w:val="28"/>
              </w:rPr>
            </w:pPr>
            <w:r w:rsidRPr="0026349B">
              <w:rPr>
                <w:szCs w:val="28"/>
              </w:rPr>
              <w:t xml:space="preserve">(Thanh, Đại , </w:t>
            </w:r>
          </w:p>
          <w:p w:rsidR="00991E29" w:rsidRPr="0026349B" w:rsidRDefault="00991E29" w:rsidP="0026349B">
            <w:pPr>
              <w:jc w:val="center"/>
              <w:rPr>
                <w:szCs w:val="28"/>
              </w:rPr>
            </w:pPr>
            <w:r w:rsidRPr="0026349B">
              <w:rPr>
                <w:szCs w:val="28"/>
              </w:rPr>
              <w:t>V Anh)</w:t>
            </w:r>
          </w:p>
        </w:tc>
        <w:tc>
          <w:tcPr>
            <w:tcW w:w="1134" w:type="dxa"/>
          </w:tcPr>
          <w:p w:rsidR="00991E29" w:rsidRPr="0026349B" w:rsidRDefault="00991E29" w:rsidP="0026349B">
            <w:pPr>
              <w:jc w:val="center"/>
              <w:rPr>
                <w:szCs w:val="28"/>
              </w:rPr>
            </w:pPr>
          </w:p>
          <w:p w:rsidR="00991E29" w:rsidRPr="0026349B" w:rsidRDefault="00991E29" w:rsidP="0026349B">
            <w:pPr>
              <w:jc w:val="center"/>
              <w:rPr>
                <w:szCs w:val="28"/>
              </w:rPr>
            </w:pPr>
          </w:p>
          <w:p w:rsidR="00991E29" w:rsidRPr="0026349B" w:rsidRDefault="00991E29" w:rsidP="0026349B">
            <w:pPr>
              <w:jc w:val="center"/>
              <w:rPr>
                <w:szCs w:val="28"/>
              </w:rPr>
            </w:pPr>
          </w:p>
          <w:p w:rsidR="00991E29" w:rsidRPr="0026349B" w:rsidRDefault="00991E29" w:rsidP="0026349B">
            <w:pPr>
              <w:jc w:val="center"/>
              <w:rPr>
                <w:szCs w:val="28"/>
              </w:rPr>
            </w:pPr>
            <w:r w:rsidRPr="0026349B">
              <w:rPr>
                <w:szCs w:val="28"/>
              </w:rPr>
              <w:t>Trực Y tế</w:t>
            </w:r>
          </w:p>
        </w:tc>
        <w:tc>
          <w:tcPr>
            <w:tcW w:w="1189" w:type="dxa"/>
          </w:tcPr>
          <w:p w:rsidR="00991E29" w:rsidRDefault="00991E29" w:rsidP="00A506E0">
            <w:pPr>
              <w:jc w:val="center"/>
              <w:rPr>
                <w:szCs w:val="28"/>
              </w:rPr>
            </w:pPr>
          </w:p>
          <w:p w:rsidR="00991E29" w:rsidRDefault="00991E29" w:rsidP="00A506E0">
            <w:pPr>
              <w:jc w:val="center"/>
              <w:rPr>
                <w:szCs w:val="28"/>
              </w:rPr>
            </w:pPr>
          </w:p>
          <w:p w:rsidR="00991E29" w:rsidRPr="0026349B" w:rsidRDefault="00991E29" w:rsidP="00A506E0">
            <w:pPr>
              <w:jc w:val="center"/>
              <w:rPr>
                <w:szCs w:val="28"/>
              </w:rPr>
            </w:pPr>
            <w:r w:rsidRPr="0026349B">
              <w:rPr>
                <w:szCs w:val="28"/>
              </w:rPr>
              <w:t xml:space="preserve">Trực </w:t>
            </w:r>
            <w:r>
              <w:rPr>
                <w:szCs w:val="28"/>
              </w:rPr>
              <w:t>BCĐ</w:t>
            </w:r>
          </w:p>
        </w:tc>
        <w:tc>
          <w:tcPr>
            <w:tcW w:w="1986" w:type="dxa"/>
          </w:tcPr>
          <w:p w:rsidR="00991E29" w:rsidRPr="0026349B" w:rsidRDefault="00991E29" w:rsidP="0026349B">
            <w:pPr>
              <w:jc w:val="center"/>
              <w:rPr>
                <w:szCs w:val="28"/>
              </w:rPr>
            </w:pPr>
            <w:r w:rsidRPr="0026349B">
              <w:rPr>
                <w:szCs w:val="28"/>
              </w:rPr>
              <w:t>Ghi chú</w:t>
            </w:r>
          </w:p>
        </w:tc>
      </w:tr>
      <w:tr w:rsidR="00991E29" w:rsidRPr="0026349B" w:rsidTr="00991E29">
        <w:trPr>
          <w:trHeight w:val="371"/>
        </w:trPr>
        <w:tc>
          <w:tcPr>
            <w:tcW w:w="876" w:type="dxa"/>
          </w:tcPr>
          <w:p w:rsidR="00991E29" w:rsidRPr="0026349B" w:rsidRDefault="00991E29" w:rsidP="0026349B">
            <w:pPr>
              <w:jc w:val="center"/>
              <w:rPr>
                <w:szCs w:val="28"/>
              </w:rPr>
            </w:pPr>
            <w:r w:rsidRPr="0026349B">
              <w:rPr>
                <w:szCs w:val="28"/>
              </w:rPr>
              <w:t>Hai</w:t>
            </w:r>
          </w:p>
        </w:tc>
        <w:tc>
          <w:tcPr>
            <w:tcW w:w="1534" w:type="dxa"/>
          </w:tcPr>
          <w:p w:rsidR="00991E29" w:rsidRPr="0026349B" w:rsidRDefault="00991E29" w:rsidP="0026349B">
            <w:pPr>
              <w:jc w:val="center"/>
              <w:rPr>
                <w:szCs w:val="28"/>
              </w:rPr>
            </w:pPr>
            <w:r>
              <w:rPr>
                <w:szCs w:val="28"/>
              </w:rPr>
              <w:t>Tứ,Hiêp</w:t>
            </w:r>
          </w:p>
        </w:tc>
        <w:tc>
          <w:tcPr>
            <w:tcW w:w="1366" w:type="dxa"/>
          </w:tcPr>
          <w:p w:rsidR="00991E29" w:rsidRPr="0026349B" w:rsidRDefault="00991E29" w:rsidP="0026349B">
            <w:pPr>
              <w:jc w:val="center"/>
              <w:rPr>
                <w:szCs w:val="28"/>
              </w:rPr>
            </w:pPr>
            <w:r>
              <w:rPr>
                <w:szCs w:val="28"/>
              </w:rPr>
              <w:t>Nga</w:t>
            </w:r>
          </w:p>
        </w:tc>
        <w:tc>
          <w:tcPr>
            <w:tcW w:w="1327" w:type="dxa"/>
          </w:tcPr>
          <w:p w:rsidR="00991E29" w:rsidRPr="0026349B" w:rsidRDefault="00991E29" w:rsidP="0026349B">
            <w:pPr>
              <w:jc w:val="center"/>
              <w:rPr>
                <w:szCs w:val="28"/>
              </w:rPr>
            </w:pPr>
            <w:r>
              <w:rPr>
                <w:szCs w:val="28"/>
              </w:rPr>
              <w:t>Thanh</w:t>
            </w:r>
          </w:p>
        </w:tc>
        <w:tc>
          <w:tcPr>
            <w:tcW w:w="1134" w:type="dxa"/>
          </w:tcPr>
          <w:p w:rsidR="00991E29" w:rsidRPr="0026349B" w:rsidRDefault="00991E29" w:rsidP="0026349B">
            <w:pPr>
              <w:jc w:val="center"/>
              <w:rPr>
                <w:szCs w:val="28"/>
              </w:rPr>
            </w:pPr>
            <w:r>
              <w:rPr>
                <w:szCs w:val="28"/>
              </w:rPr>
              <w:t>Sang</w:t>
            </w:r>
          </w:p>
        </w:tc>
        <w:tc>
          <w:tcPr>
            <w:tcW w:w="1189" w:type="dxa"/>
            <w:vMerge w:val="restart"/>
          </w:tcPr>
          <w:p w:rsidR="00991E29" w:rsidRPr="0026349B" w:rsidRDefault="00991E29" w:rsidP="00A506E0">
            <w:pPr>
              <w:jc w:val="center"/>
              <w:rPr>
                <w:szCs w:val="28"/>
              </w:rPr>
            </w:pPr>
          </w:p>
          <w:p w:rsidR="00991E29" w:rsidRPr="0026349B" w:rsidRDefault="00991E29" w:rsidP="00A506E0">
            <w:pPr>
              <w:jc w:val="center"/>
              <w:rPr>
                <w:szCs w:val="28"/>
              </w:rPr>
            </w:pPr>
          </w:p>
          <w:p w:rsidR="00991E29" w:rsidRDefault="00991E29" w:rsidP="00A506E0">
            <w:pPr>
              <w:rPr>
                <w:szCs w:val="28"/>
              </w:rPr>
            </w:pPr>
            <w:r>
              <w:rPr>
                <w:szCs w:val="28"/>
              </w:rPr>
              <w:t xml:space="preserve"> H.Dũng</w:t>
            </w:r>
          </w:p>
          <w:p w:rsidR="00991E29" w:rsidRPr="0026349B" w:rsidRDefault="00991E29" w:rsidP="00A506E0">
            <w:pPr>
              <w:rPr>
                <w:szCs w:val="28"/>
              </w:rPr>
            </w:pPr>
            <w:r>
              <w:rPr>
                <w:szCs w:val="28"/>
              </w:rPr>
              <w:t xml:space="preserve"> L.Dũng</w:t>
            </w:r>
          </w:p>
        </w:tc>
        <w:tc>
          <w:tcPr>
            <w:tcW w:w="1986" w:type="dxa"/>
            <w:vMerge w:val="restart"/>
          </w:tcPr>
          <w:p w:rsidR="00991E29" w:rsidRPr="0026349B" w:rsidRDefault="00991E29" w:rsidP="0026349B">
            <w:pPr>
              <w:jc w:val="center"/>
              <w:rPr>
                <w:i/>
                <w:szCs w:val="28"/>
              </w:rPr>
            </w:pPr>
            <w:r w:rsidRPr="0026349B">
              <w:rPr>
                <w:i/>
                <w:szCs w:val="28"/>
              </w:rPr>
              <w:t>Các Đc trực có mặt từ 6h30</w:t>
            </w:r>
          </w:p>
          <w:p w:rsidR="00991E29" w:rsidRPr="0026349B" w:rsidRDefault="00991E29" w:rsidP="0026349B">
            <w:pPr>
              <w:jc w:val="center"/>
              <w:rPr>
                <w:i/>
                <w:szCs w:val="28"/>
              </w:rPr>
            </w:pPr>
            <w:r w:rsidRPr="0026349B">
              <w:rPr>
                <w:i/>
                <w:szCs w:val="28"/>
              </w:rPr>
              <w:t>Các đc không có giờ lên hỗ trợ</w:t>
            </w:r>
          </w:p>
        </w:tc>
      </w:tr>
      <w:tr w:rsidR="0026349B" w:rsidRPr="0026349B" w:rsidTr="00991E29">
        <w:trPr>
          <w:trHeight w:val="371"/>
        </w:trPr>
        <w:tc>
          <w:tcPr>
            <w:tcW w:w="876" w:type="dxa"/>
          </w:tcPr>
          <w:p w:rsidR="0026349B" w:rsidRPr="0026349B" w:rsidRDefault="0026349B" w:rsidP="0026349B">
            <w:pPr>
              <w:jc w:val="center"/>
              <w:rPr>
                <w:szCs w:val="28"/>
              </w:rPr>
            </w:pPr>
            <w:r w:rsidRPr="0026349B">
              <w:rPr>
                <w:szCs w:val="28"/>
              </w:rPr>
              <w:t>Ba</w:t>
            </w:r>
          </w:p>
        </w:tc>
        <w:tc>
          <w:tcPr>
            <w:tcW w:w="1534" w:type="dxa"/>
          </w:tcPr>
          <w:p w:rsidR="0026349B" w:rsidRPr="0026349B" w:rsidRDefault="007D5E1C" w:rsidP="0026349B">
            <w:pPr>
              <w:jc w:val="center"/>
              <w:rPr>
                <w:szCs w:val="28"/>
              </w:rPr>
            </w:pPr>
            <w:r>
              <w:rPr>
                <w:szCs w:val="28"/>
              </w:rPr>
              <w:t>Việt,Nga</w:t>
            </w:r>
          </w:p>
        </w:tc>
        <w:tc>
          <w:tcPr>
            <w:tcW w:w="1366" w:type="dxa"/>
          </w:tcPr>
          <w:p w:rsidR="0026349B" w:rsidRPr="0026349B" w:rsidRDefault="0026349B" w:rsidP="0026349B">
            <w:pPr>
              <w:jc w:val="center"/>
              <w:rPr>
                <w:szCs w:val="28"/>
              </w:rPr>
            </w:pPr>
            <w:r>
              <w:rPr>
                <w:szCs w:val="28"/>
              </w:rPr>
              <w:t>Hiền</w:t>
            </w:r>
          </w:p>
        </w:tc>
        <w:tc>
          <w:tcPr>
            <w:tcW w:w="1327" w:type="dxa"/>
          </w:tcPr>
          <w:p w:rsidR="0026349B" w:rsidRPr="0026349B" w:rsidRDefault="0026349B" w:rsidP="0026349B">
            <w:pPr>
              <w:jc w:val="center"/>
              <w:rPr>
                <w:szCs w:val="28"/>
              </w:rPr>
            </w:pPr>
            <w:r>
              <w:rPr>
                <w:szCs w:val="28"/>
              </w:rPr>
              <w:t>Đại</w:t>
            </w:r>
          </w:p>
        </w:tc>
        <w:tc>
          <w:tcPr>
            <w:tcW w:w="1134" w:type="dxa"/>
          </w:tcPr>
          <w:p w:rsidR="0026349B" w:rsidRPr="0026349B" w:rsidRDefault="0026349B" w:rsidP="0026349B">
            <w:pPr>
              <w:jc w:val="center"/>
              <w:rPr>
                <w:szCs w:val="28"/>
              </w:rPr>
            </w:pPr>
            <w:r>
              <w:rPr>
                <w:szCs w:val="28"/>
              </w:rPr>
              <w:t>V.Anh</w:t>
            </w:r>
          </w:p>
        </w:tc>
        <w:tc>
          <w:tcPr>
            <w:tcW w:w="1189" w:type="dxa"/>
            <w:vMerge/>
          </w:tcPr>
          <w:p w:rsidR="0026349B" w:rsidRPr="0026349B" w:rsidRDefault="0026349B" w:rsidP="0026349B">
            <w:pPr>
              <w:jc w:val="center"/>
              <w:rPr>
                <w:szCs w:val="28"/>
              </w:rPr>
            </w:pPr>
          </w:p>
        </w:tc>
        <w:tc>
          <w:tcPr>
            <w:tcW w:w="1986" w:type="dxa"/>
            <w:vMerge/>
          </w:tcPr>
          <w:p w:rsidR="0026349B" w:rsidRPr="0026349B" w:rsidRDefault="0026349B" w:rsidP="0026349B">
            <w:pPr>
              <w:jc w:val="center"/>
              <w:rPr>
                <w:szCs w:val="28"/>
              </w:rPr>
            </w:pPr>
          </w:p>
        </w:tc>
      </w:tr>
      <w:tr w:rsidR="0026349B" w:rsidRPr="0026349B" w:rsidTr="00991E29">
        <w:trPr>
          <w:trHeight w:val="387"/>
        </w:trPr>
        <w:tc>
          <w:tcPr>
            <w:tcW w:w="876" w:type="dxa"/>
          </w:tcPr>
          <w:p w:rsidR="0026349B" w:rsidRPr="0026349B" w:rsidRDefault="0026349B" w:rsidP="0026349B">
            <w:pPr>
              <w:jc w:val="center"/>
              <w:rPr>
                <w:szCs w:val="28"/>
              </w:rPr>
            </w:pPr>
            <w:r w:rsidRPr="0026349B">
              <w:rPr>
                <w:szCs w:val="28"/>
              </w:rPr>
              <w:t>Tư</w:t>
            </w:r>
          </w:p>
        </w:tc>
        <w:tc>
          <w:tcPr>
            <w:tcW w:w="1534" w:type="dxa"/>
          </w:tcPr>
          <w:p w:rsidR="0026349B" w:rsidRPr="0026349B" w:rsidRDefault="007D5E1C" w:rsidP="0026349B">
            <w:pPr>
              <w:jc w:val="center"/>
              <w:rPr>
                <w:szCs w:val="28"/>
              </w:rPr>
            </w:pPr>
            <w:r>
              <w:rPr>
                <w:szCs w:val="28"/>
              </w:rPr>
              <w:t>Huyền,Tứ</w:t>
            </w:r>
          </w:p>
        </w:tc>
        <w:tc>
          <w:tcPr>
            <w:tcW w:w="1366" w:type="dxa"/>
          </w:tcPr>
          <w:p w:rsidR="0026349B" w:rsidRPr="0026349B" w:rsidRDefault="0026349B" w:rsidP="0026349B">
            <w:pPr>
              <w:jc w:val="center"/>
              <w:rPr>
                <w:szCs w:val="28"/>
              </w:rPr>
            </w:pPr>
            <w:r>
              <w:rPr>
                <w:szCs w:val="28"/>
              </w:rPr>
              <w:t>Hiếu</w:t>
            </w:r>
          </w:p>
        </w:tc>
        <w:tc>
          <w:tcPr>
            <w:tcW w:w="1327" w:type="dxa"/>
          </w:tcPr>
          <w:p w:rsidR="0026349B" w:rsidRPr="0026349B" w:rsidRDefault="0026349B" w:rsidP="0026349B">
            <w:pPr>
              <w:jc w:val="center"/>
              <w:rPr>
                <w:szCs w:val="28"/>
              </w:rPr>
            </w:pPr>
            <w:r>
              <w:rPr>
                <w:szCs w:val="28"/>
              </w:rPr>
              <w:t>V.Anh</w:t>
            </w:r>
          </w:p>
        </w:tc>
        <w:tc>
          <w:tcPr>
            <w:tcW w:w="1134" w:type="dxa"/>
          </w:tcPr>
          <w:p w:rsidR="0026349B" w:rsidRPr="0026349B" w:rsidRDefault="0026349B" w:rsidP="0026349B">
            <w:pPr>
              <w:jc w:val="center"/>
              <w:rPr>
                <w:szCs w:val="28"/>
              </w:rPr>
            </w:pPr>
            <w:r>
              <w:rPr>
                <w:szCs w:val="28"/>
              </w:rPr>
              <w:t>Hà</w:t>
            </w:r>
          </w:p>
        </w:tc>
        <w:tc>
          <w:tcPr>
            <w:tcW w:w="1189" w:type="dxa"/>
            <w:vMerge/>
          </w:tcPr>
          <w:p w:rsidR="0026349B" w:rsidRPr="0026349B" w:rsidRDefault="0026349B" w:rsidP="0026349B">
            <w:pPr>
              <w:jc w:val="center"/>
              <w:rPr>
                <w:szCs w:val="28"/>
              </w:rPr>
            </w:pPr>
          </w:p>
        </w:tc>
        <w:tc>
          <w:tcPr>
            <w:tcW w:w="1986" w:type="dxa"/>
            <w:vMerge/>
          </w:tcPr>
          <w:p w:rsidR="0026349B" w:rsidRPr="0026349B" w:rsidRDefault="0026349B" w:rsidP="0026349B">
            <w:pPr>
              <w:jc w:val="center"/>
              <w:rPr>
                <w:szCs w:val="28"/>
              </w:rPr>
            </w:pPr>
          </w:p>
        </w:tc>
      </w:tr>
      <w:tr w:rsidR="0026349B" w:rsidRPr="0026349B" w:rsidTr="00991E29">
        <w:trPr>
          <w:trHeight w:val="387"/>
        </w:trPr>
        <w:tc>
          <w:tcPr>
            <w:tcW w:w="876" w:type="dxa"/>
          </w:tcPr>
          <w:p w:rsidR="0026349B" w:rsidRPr="0026349B" w:rsidRDefault="0026349B" w:rsidP="0026349B">
            <w:pPr>
              <w:jc w:val="center"/>
              <w:rPr>
                <w:szCs w:val="28"/>
              </w:rPr>
            </w:pPr>
            <w:r w:rsidRPr="0026349B">
              <w:rPr>
                <w:szCs w:val="28"/>
              </w:rPr>
              <w:t>Năm</w:t>
            </w:r>
          </w:p>
        </w:tc>
        <w:tc>
          <w:tcPr>
            <w:tcW w:w="1534" w:type="dxa"/>
          </w:tcPr>
          <w:p w:rsidR="0026349B" w:rsidRPr="0026349B" w:rsidRDefault="007D5E1C" w:rsidP="0026349B">
            <w:pPr>
              <w:jc w:val="center"/>
              <w:rPr>
                <w:szCs w:val="28"/>
              </w:rPr>
            </w:pPr>
            <w:r>
              <w:rPr>
                <w:szCs w:val="28"/>
              </w:rPr>
              <w:t>Lan,Liên</w:t>
            </w:r>
          </w:p>
        </w:tc>
        <w:tc>
          <w:tcPr>
            <w:tcW w:w="1366" w:type="dxa"/>
          </w:tcPr>
          <w:p w:rsidR="0026349B" w:rsidRPr="0026349B" w:rsidRDefault="0026349B" w:rsidP="0026349B">
            <w:pPr>
              <w:jc w:val="center"/>
              <w:rPr>
                <w:szCs w:val="28"/>
              </w:rPr>
            </w:pPr>
            <w:r>
              <w:rPr>
                <w:szCs w:val="28"/>
              </w:rPr>
              <w:t>Loan</w:t>
            </w:r>
          </w:p>
        </w:tc>
        <w:tc>
          <w:tcPr>
            <w:tcW w:w="1327" w:type="dxa"/>
          </w:tcPr>
          <w:p w:rsidR="0026349B" w:rsidRPr="0026349B" w:rsidRDefault="0026349B" w:rsidP="0026349B">
            <w:pPr>
              <w:jc w:val="center"/>
              <w:rPr>
                <w:szCs w:val="28"/>
              </w:rPr>
            </w:pPr>
            <w:r>
              <w:rPr>
                <w:szCs w:val="28"/>
              </w:rPr>
              <w:t>Thanh</w:t>
            </w:r>
          </w:p>
        </w:tc>
        <w:tc>
          <w:tcPr>
            <w:tcW w:w="1134" w:type="dxa"/>
          </w:tcPr>
          <w:p w:rsidR="0026349B" w:rsidRPr="0026349B" w:rsidRDefault="0026349B" w:rsidP="0026349B">
            <w:pPr>
              <w:jc w:val="center"/>
              <w:rPr>
                <w:szCs w:val="28"/>
              </w:rPr>
            </w:pPr>
            <w:r>
              <w:rPr>
                <w:szCs w:val="28"/>
              </w:rPr>
              <w:t>Hiệp</w:t>
            </w:r>
          </w:p>
        </w:tc>
        <w:tc>
          <w:tcPr>
            <w:tcW w:w="1189" w:type="dxa"/>
            <w:vMerge/>
          </w:tcPr>
          <w:p w:rsidR="0026349B" w:rsidRPr="0026349B" w:rsidRDefault="0026349B" w:rsidP="0026349B">
            <w:pPr>
              <w:jc w:val="center"/>
              <w:rPr>
                <w:szCs w:val="28"/>
              </w:rPr>
            </w:pPr>
          </w:p>
        </w:tc>
        <w:tc>
          <w:tcPr>
            <w:tcW w:w="1986" w:type="dxa"/>
            <w:vMerge/>
          </w:tcPr>
          <w:p w:rsidR="0026349B" w:rsidRPr="0026349B" w:rsidRDefault="0026349B" w:rsidP="0026349B">
            <w:pPr>
              <w:jc w:val="center"/>
              <w:rPr>
                <w:szCs w:val="28"/>
              </w:rPr>
            </w:pPr>
          </w:p>
        </w:tc>
      </w:tr>
      <w:tr w:rsidR="0026349B" w:rsidRPr="0026349B" w:rsidTr="00991E29">
        <w:trPr>
          <w:trHeight w:val="371"/>
        </w:trPr>
        <w:tc>
          <w:tcPr>
            <w:tcW w:w="876" w:type="dxa"/>
          </w:tcPr>
          <w:p w:rsidR="0026349B" w:rsidRPr="0026349B" w:rsidRDefault="0026349B" w:rsidP="0026349B">
            <w:pPr>
              <w:jc w:val="center"/>
              <w:rPr>
                <w:szCs w:val="28"/>
              </w:rPr>
            </w:pPr>
            <w:r w:rsidRPr="0026349B">
              <w:rPr>
                <w:szCs w:val="28"/>
              </w:rPr>
              <w:t>Sáu</w:t>
            </w:r>
          </w:p>
        </w:tc>
        <w:tc>
          <w:tcPr>
            <w:tcW w:w="1534" w:type="dxa"/>
          </w:tcPr>
          <w:p w:rsidR="0026349B" w:rsidRPr="0026349B" w:rsidRDefault="007D5E1C" w:rsidP="0026349B">
            <w:pPr>
              <w:jc w:val="center"/>
              <w:rPr>
                <w:szCs w:val="28"/>
              </w:rPr>
            </w:pPr>
            <w:r>
              <w:rPr>
                <w:szCs w:val="28"/>
              </w:rPr>
              <w:t>Hằng, Tứ</w:t>
            </w:r>
          </w:p>
        </w:tc>
        <w:tc>
          <w:tcPr>
            <w:tcW w:w="1366" w:type="dxa"/>
          </w:tcPr>
          <w:p w:rsidR="0026349B" w:rsidRPr="0026349B" w:rsidRDefault="0026349B" w:rsidP="0026349B">
            <w:pPr>
              <w:jc w:val="center"/>
              <w:rPr>
                <w:szCs w:val="28"/>
              </w:rPr>
            </w:pPr>
            <w:r>
              <w:rPr>
                <w:szCs w:val="28"/>
              </w:rPr>
              <w:t>Việt</w:t>
            </w:r>
          </w:p>
        </w:tc>
        <w:tc>
          <w:tcPr>
            <w:tcW w:w="1327" w:type="dxa"/>
          </w:tcPr>
          <w:p w:rsidR="0026349B" w:rsidRPr="0026349B" w:rsidRDefault="0026349B" w:rsidP="0026349B">
            <w:pPr>
              <w:jc w:val="center"/>
              <w:rPr>
                <w:szCs w:val="28"/>
              </w:rPr>
            </w:pPr>
            <w:r>
              <w:rPr>
                <w:szCs w:val="28"/>
              </w:rPr>
              <w:t>Đại</w:t>
            </w:r>
          </w:p>
        </w:tc>
        <w:tc>
          <w:tcPr>
            <w:tcW w:w="1134" w:type="dxa"/>
          </w:tcPr>
          <w:p w:rsidR="0026349B" w:rsidRPr="0026349B" w:rsidRDefault="0026349B" w:rsidP="0026349B">
            <w:pPr>
              <w:jc w:val="center"/>
              <w:rPr>
                <w:szCs w:val="28"/>
              </w:rPr>
            </w:pPr>
            <w:r>
              <w:rPr>
                <w:szCs w:val="28"/>
              </w:rPr>
              <w:t>Loan</w:t>
            </w:r>
          </w:p>
        </w:tc>
        <w:tc>
          <w:tcPr>
            <w:tcW w:w="1189" w:type="dxa"/>
            <w:vMerge/>
          </w:tcPr>
          <w:p w:rsidR="0026349B" w:rsidRPr="0026349B" w:rsidRDefault="0026349B" w:rsidP="0026349B">
            <w:pPr>
              <w:jc w:val="center"/>
              <w:rPr>
                <w:szCs w:val="28"/>
              </w:rPr>
            </w:pPr>
          </w:p>
        </w:tc>
        <w:tc>
          <w:tcPr>
            <w:tcW w:w="1986" w:type="dxa"/>
            <w:vMerge/>
          </w:tcPr>
          <w:p w:rsidR="0026349B" w:rsidRPr="0026349B" w:rsidRDefault="0026349B" w:rsidP="0026349B">
            <w:pPr>
              <w:jc w:val="center"/>
              <w:rPr>
                <w:szCs w:val="28"/>
              </w:rPr>
            </w:pPr>
          </w:p>
        </w:tc>
      </w:tr>
      <w:tr w:rsidR="0026349B" w:rsidRPr="0026349B" w:rsidTr="00991E29">
        <w:trPr>
          <w:trHeight w:val="387"/>
        </w:trPr>
        <w:tc>
          <w:tcPr>
            <w:tcW w:w="876" w:type="dxa"/>
          </w:tcPr>
          <w:p w:rsidR="0026349B" w:rsidRPr="0026349B" w:rsidRDefault="0026349B" w:rsidP="0026349B">
            <w:pPr>
              <w:jc w:val="center"/>
              <w:rPr>
                <w:szCs w:val="28"/>
              </w:rPr>
            </w:pPr>
            <w:r w:rsidRPr="0026349B">
              <w:rPr>
                <w:szCs w:val="28"/>
              </w:rPr>
              <w:t>Bảy</w:t>
            </w:r>
          </w:p>
        </w:tc>
        <w:tc>
          <w:tcPr>
            <w:tcW w:w="1534" w:type="dxa"/>
          </w:tcPr>
          <w:p w:rsidR="0026349B" w:rsidRPr="0026349B" w:rsidRDefault="007D5E1C" w:rsidP="0026349B">
            <w:pPr>
              <w:jc w:val="center"/>
              <w:rPr>
                <w:szCs w:val="28"/>
              </w:rPr>
            </w:pPr>
            <w:r>
              <w:rPr>
                <w:szCs w:val="28"/>
              </w:rPr>
              <w:t>Nga, Lan</w:t>
            </w:r>
          </w:p>
        </w:tc>
        <w:tc>
          <w:tcPr>
            <w:tcW w:w="1366" w:type="dxa"/>
          </w:tcPr>
          <w:p w:rsidR="0026349B" w:rsidRPr="0026349B" w:rsidRDefault="0026349B" w:rsidP="0026349B">
            <w:pPr>
              <w:jc w:val="center"/>
              <w:rPr>
                <w:szCs w:val="28"/>
              </w:rPr>
            </w:pPr>
            <w:r>
              <w:rPr>
                <w:szCs w:val="28"/>
              </w:rPr>
              <w:t>Thanh</w:t>
            </w:r>
          </w:p>
        </w:tc>
        <w:tc>
          <w:tcPr>
            <w:tcW w:w="1327" w:type="dxa"/>
          </w:tcPr>
          <w:p w:rsidR="0026349B" w:rsidRPr="0026349B" w:rsidRDefault="0026349B" w:rsidP="0026349B">
            <w:pPr>
              <w:jc w:val="center"/>
              <w:rPr>
                <w:szCs w:val="28"/>
              </w:rPr>
            </w:pPr>
            <w:r>
              <w:rPr>
                <w:szCs w:val="28"/>
              </w:rPr>
              <w:t>V.Anh</w:t>
            </w:r>
          </w:p>
        </w:tc>
        <w:tc>
          <w:tcPr>
            <w:tcW w:w="1134" w:type="dxa"/>
          </w:tcPr>
          <w:p w:rsidR="0026349B" w:rsidRPr="0026349B" w:rsidRDefault="0026349B" w:rsidP="0026349B">
            <w:pPr>
              <w:jc w:val="center"/>
              <w:rPr>
                <w:szCs w:val="28"/>
              </w:rPr>
            </w:pPr>
            <w:r>
              <w:rPr>
                <w:szCs w:val="28"/>
              </w:rPr>
              <w:t>Sang</w:t>
            </w:r>
          </w:p>
        </w:tc>
        <w:tc>
          <w:tcPr>
            <w:tcW w:w="1189" w:type="dxa"/>
            <w:vMerge/>
          </w:tcPr>
          <w:p w:rsidR="0026349B" w:rsidRPr="0026349B" w:rsidRDefault="0026349B" w:rsidP="0026349B">
            <w:pPr>
              <w:jc w:val="center"/>
              <w:rPr>
                <w:szCs w:val="28"/>
              </w:rPr>
            </w:pPr>
          </w:p>
        </w:tc>
        <w:tc>
          <w:tcPr>
            <w:tcW w:w="1986" w:type="dxa"/>
            <w:vMerge/>
          </w:tcPr>
          <w:p w:rsidR="0026349B" w:rsidRPr="0026349B" w:rsidRDefault="0026349B" w:rsidP="0026349B">
            <w:pPr>
              <w:jc w:val="center"/>
              <w:rPr>
                <w:szCs w:val="28"/>
              </w:rPr>
            </w:pPr>
          </w:p>
        </w:tc>
      </w:tr>
      <w:tr w:rsidR="0026349B" w:rsidRPr="0026349B" w:rsidTr="0026349B">
        <w:trPr>
          <w:trHeight w:val="387"/>
        </w:trPr>
        <w:tc>
          <w:tcPr>
            <w:tcW w:w="9412" w:type="dxa"/>
            <w:gridSpan w:val="7"/>
          </w:tcPr>
          <w:p w:rsidR="0026349B" w:rsidRPr="0026349B" w:rsidRDefault="0026349B" w:rsidP="0026349B">
            <w:pPr>
              <w:jc w:val="center"/>
              <w:rPr>
                <w:i/>
                <w:szCs w:val="28"/>
              </w:rPr>
            </w:pPr>
            <w:r w:rsidRPr="0026349B">
              <w:rPr>
                <w:i/>
                <w:szCs w:val="28"/>
              </w:rPr>
              <w:t>Bảng phân công có thể thay đổi tùy vào tình hình dịch bệnh</w:t>
            </w:r>
          </w:p>
        </w:tc>
      </w:tr>
    </w:tbl>
    <w:p w:rsidR="0026349B" w:rsidRDefault="0026349B" w:rsidP="0026349B">
      <w:pPr>
        <w:spacing w:before="80"/>
        <w:rPr>
          <w:b/>
        </w:rPr>
      </w:pPr>
    </w:p>
    <w:p w:rsidR="00DD52D6" w:rsidRDefault="00DD52D6" w:rsidP="0026349B">
      <w:pPr>
        <w:spacing w:before="80"/>
        <w:rPr>
          <w:b/>
        </w:rPr>
      </w:pPr>
      <w:r>
        <w:rPr>
          <w:b/>
        </w:rPr>
        <w:t>III</w:t>
      </w:r>
      <w:r w:rsidRPr="00A30D1A">
        <w:rPr>
          <w:b/>
        </w:rPr>
        <w:t>. TỔ CHỨC THỰC HIỆN</w:t>
      </w:r>
    </w:p>
    <w:p w:rsidR="00DD52D6" w:rsidRDefault="00DD52D6" w:rsidP="00926CFD">
      <w:pPr>
        <w:numPr>
          <w:ilvl w:val="0"/>
          <w:numId w:val="1"/>
        </w:numPr>
        <w:spacing w:before="80" w:after="60"/>
        <w:rPr>
          <w:b/>
        </w:rPr>
      </w:pPr>
      <w:r>
        <w:rPr>
          <w:b/>
        </w:rPr>
        <w:t xml:space="preserve">Ban </w:t>
      </w:r>
      <w:r w:rsidR="003406DD">
        <w:rPr>
          <w:b/>
        </w:rPr>
        <w:t>Giám hiệu</w:t>
      </w:r>
    </w:p>
    <w:p w:rsidR="00F54A47" w:rsidRDefault="00DD52D6" w:rsidP="00926CFD">
      <w:pPr>
        <w:spacing w:before="80"/>
        <w:ind w:firstLine="720"/>
      </w:pPr>
      <w:r w:rsidRPr="00F31933">
        <w:t>- Xây dựn</w:t>
      </w:r>
      <w:r w:rsidR="003406DD">
        <w:t xml:space="preserve">g và triển khai thực hiện Kế hoạch </w:t>
      </w:r>
      <w:r w:rsidR="00F54A47">
        <w:t>tổ chức dạy học trực tiếp sau thời gian học sinh tạm dừng đến trường để phòng, chống dịch Covid-19.</w:t>
      </w:r>
    </w:p>
    <w:p w:rsidR="00DD52D6" w:rsidRPr="00956C7C" w:rsidRDefault="00DD52D6" w:rsidP="00926CFD">
      <w:pPr>
        <w:spacing w:before="80"/>
        <w:ind w:firstLine="720"/>
      </w:pPr>
      <w:r w:rsidRPr="005576D6">
        <w:t xml:space="preserve">- </w:t>
      </w:r>
      <w:r w:rsidRPr="00956C7C">
        <w:t xml:space="preserve">Theo dõi, đôn đốc, tổ chức kiểm tra giám sát việc thực hiện Kế hoạch tại </w:t>
      </w:r>
      <w:r>
        <w:t>nhà trường</w:t>
      </w:r>
      <w:r w:rsidRPr="00956C7C">
        <w:t xml:space="preserve">; </w:t>
      </w:r>
      <w:r>
        <w:t>kịp thời</w:t>
      </w:r>
      <w:r w:rsidRPr="00956C7C">
        <w:t xml:space="preserve"> báo cáo </w:t>
      </w:r>
      <w:r>
        <w:t xml:space="preserve">Phòng GD&amp;ĐT, </w:t>
      </w:r>
      <w:r w:rsidR="005E127E">
        <w:t>Ban chỉ đạo của xã</w:t>
      </w:r>
      <w:r>
        <w:t xml:space="preserve"> và các cơ quan chức năng </w:t>
      </w:r>
      <w:r w:rsidRPr="00956C7C">
        <w:t>tình hình triển khai thực hiện Kế hoạch</w:t>
      </w:r>
      <w:r>
        <w:t>, báo cáo các trường hợp bất thường (nếu có) xảy ra tại trường.</w:t>
      </w:r>
    </w:p>
    <w:p w:rsidR="00DD52D6" w:rsidRDefault="00DD52D6" w:rsidP="00926CFD">
      <w:pPr>
        <w:spacing w:before="80"/>
        <w:ind w:firstLine="720"/>
        <w:rPr>
          <w:b/>
        </w:rPr>
      </w:pPr>
      <w:r>
        <w:rPr>
          <w:b/>
        </w:rPr>
        <w:t>2. Các tổ chuyên môn, các đoàn thể</w:t>
      </w:r>
    </w:p>
    <w:p w:rsidR="003406DD" w:rsidRDefault="003406DD" w:rsidP="00926CFD">
      <w:pPr>
        <w:spacing w:before="80"/>
        <w:ind w:firstLine="720"/>
        <w:rPr>
          <w:bCs/>
        </w:rPr>
      </w:pPr>
      <w:r w:rsidRPr="003406DD">
        <w:rPr>
          <w:bCs/>
        </w:rPr>
        <w:t xml:space="preserve">- </w:t>
      </w:r>
      <w:r>
        <w:rPr>
          <w:bCs/>
        </w:rPr>
        <w:t xml:space="preserve">Quán triệt thành các thành viên của tổ chức, đoàn thể thực hiện nghiêm túc </w:t>
      </w:r>
      <w:r w:rsidR="00F54A47">
        <w:t>Kế hoạch tổ chức dạy học trực tiếp sau thời gian học sinh tạm dừng đến trường để phòng, chống dịch Covid-19</w:t>
      </w:r>
    </w:p>
    <w:p w:rsidR="003406DD" w:rsidRDefault="003406DD" w:rsidP="00926CFD">
      <w:pPr>
        <w:spacing w:before="80"/>
        <w:ind w:firstLine="720"/>
        <w:rPr>
          <w:bCs/>
        </w:rPr>
      </w:pPr>
      <w:r>
        <w:rPr>
          <w:bCs/>
        </w:rPr>
        <w:t>- Kiểm tra, đôn đốc việc thực hiện các biện pháp phòng chống dịch, việc thực hiện kế hoạch dạy học đảm bảo chất lượng chuyên môn và công tác phòng chống dịch bệnh</w:t>
      </w:r>
      <w:r w:rsidR="00F54A47">
        <w:rPr>
          <w:bCs/>
        </w:rPr>
        <w:t xml:space="preserve"> đối với thành viên của tổ, đoàn thể</w:t>
      </w:r>
      <w:r>
        <w:rPr>
          <w:bCs/>
        </w:rPr>
        <w:t>.</w:t>
      </w:r>
    </w:p>
    <w:p w:rsidR="003406DD" w:rsidRPr="003406DD" w:rsidRDefault="003406DD" w:rsidP="00926CFD">
      <w:pPr>
        <w:spacing w:before="80"/>
        <w:ind w:firstLine="720"/>
        <w:rPr>
          <w:b/>
        </w:rPr>
      </w:pPr>
      <w:r>
        <w:rPr>
          <w:b/>
        </w:rPr>
        <w:t>3. Giáo viên, nhân viên nhà trường.</w:t>
      </w:r>
    </w:p>
    <w:p w:rsidR="00DD52D6" w:rsidRDefault="00DD52D6" w:rsidP="00926CFD">
      <w:pPr>
        <w:spacing w:before="80"/>
        <w:ind w:firstLine="720"/>
      </w:pPr>
      <w:r>
        <w:t xml:space="preserve">- Nghiêm túc thực hiện </w:t>
      </w:r>
      <w:r w:rsidR="00F54A47">
        <w:rPr>
          <w:bCs/>
        </w:rPr>
        <w:t>các nội dung theo kế hoạch.</w:t>
      </w:r>
    </w:p>
    <w:p w:rsidR="003406DD" w:rsidRPr="00F9726B" w:rsidRDefault="003406DD" w:rsidP="00926CFD">
      <w:pPr>
        <w:spacing w:before="80"/>
        <w:ind w:firstLine="720"/>
      </w:pPr>
      <w:r>
        <w:t xml:space="preserve">- Xây dựng kế hoạch dạy học </w:t>
      </w:r>
      <w:r w:rsidR="00F54A47">
        <w:t xml:space="preserve">và kiểm tra đánh giá theo đúng quy định, đảm bảo chất lượng, hiệu quả và tiến độ chương trình, </w:t>
      </w:r>
      <w:r>
        <w:t>phù hợp với tình hình thực tế</w:t>
      </w:r>
      <w:r w:rsidR="00F54A47">
        <w:t>.</w:t>
      </w:r>
    </w:p>
    <w:p w:rsidR="00DD52D6" w:rsidRDefault="00DD52D6" w:rsidP="00926CFD">
      <w:pPr>
        <w:spacing w:before="80"/>
        <w:ind w:firstLine="720"/>
      </w:pPr>
      <w:r>
        <w:t xml:space="preserve">Trên đây là </w:t>
      </w:r>
      <w:r w:rsidR="00F54A47">
        <w:t xml:space="preserve">Kế hoạch tổ chức dạy học trực tiếp sau thời gian học sinh tạm dừng đến trường để phòng, chống dịch Covid-19. Nhà trường </w:t>
      </w:r>
      <w:r>
        <w:t xml:space="preserve">yêu cầu các tổ chuyên môn, các đoàn thể và cán bộ, </w:t>
      </w:r>
      <w:r w:rsidR="00F54A47">
        <w:t xml:space="preserve">giáo viên, nhân viên </w:t>
      </w:r>
      <w:r>
        <w:t>nghiêm túc thực hiện</w:t>
      </w:r>
      <w:r w:rsidR="00F54A47">
        <w:t xml:space="preserve">. </w:t>
      </w:r>
      <w:r w:rsidR="00F54A47">
        <w:lastRenderedPageBreak/>
        <w:t>Trong quá trình thực hiện, có điều gì vướng mắc kịp thời phản ánh về Ban giám hiệu nhà trường để được hướng dẫn</w:t>
      </w:r>
      <w:r>
        <w:t>./.</w:t>
      </w:r>
    </w:p>
    <w:p w:rsidR="0026349B" w:rsidRDefault="0026349B" w:rsidP="00926CFD">
      <w:pPr>
        <w:spacing w:before="80"/>
        <w:ind w:firstLine="720"/>
      </w:pPr>
    </w:p>
    <w:p w:rsidR="003E4DBE" w:rsidRPr="001A75E4" w:rsidRDefault="003E4DBE" w:rsidP="00926CFD">
      <w:pPr>
        <w:rPr>
          <w:sz w:val="2"/>
          <w:szCs w:val="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4874"/>
      </w:tblGrid>
      <w:tr w:rsidR="00923D14" w:rsidTr="00991E29">
        <w:tc>
          <w:tcPr>
            <w:tcW w:w="4590" w:type="dxa"/>
          </w:tcPr>
          <w:p w:rsidR="00A30901" w:rsidRDefault="00A30901" w:rsidP="00926CFD">
            <w:pPr>
              <w:rPr>
                <w:b/>
                <w:bCs/>
              </w:rPr>
            </w:pPr>
            <w:r w:rsidRPr="00652560">
              <w:rPr>
                <w:b/>
                <w:bCs/>
              </w:rPr>
              <w:t>PHÊ DUYỆT CỦA UBND XÃ</w:t>
            </w:r>
          </w:p>
          <w:p w:rsidR="00A30901" w:rsidRDefault="0026349B" w:rsidP="00926CFD">
            <w:pPr>
              <w:rPr>
                <w:b/>
                <w:bCs/>
              </w:rPr>
            </w:pPr>
            <w:r>
              <w:rPr>
                <w:b/>
                <w:bCs/>
              </w:rPr>
              <w:t xml:space="preserve">                </w:t>
            </w:r>
            <w:r w:rsidR="00A30901">
              <w:rPr>
                <w:b/>
                <w:bCs/>
              </w:rPr>
              <w:t>CHỦ TỊCH</w:t>
            </w:r>
          </w:p>
          <w:p w:rsidR="00A30901" w:rsidRDefault="00A30901" w:rsidP="00926CFD">
            <w:pPr>
              <w:rPr>
                <w:b/>
                <w:bCs/>
              </w:rPr>
            </w:pPr>
          </w:p>
          <w:p w:rsidR="00A30901" w:rsidRDefault="00A30901" w:rsidP="00926CFD">
            <w:pPr>
              <w:rPr>
                <w:b/>
                <w:bCs/>
              </w:rPr>
            </w:pPr>
          </w:p>
          <w:p w:rsidR="00A30901" w:rsidRPr="00A30901" w:rsidRDefault="00A30901" w:rsidP="00926CFD">
            <w:pPr>
              <w:rPr>
                <w:b/>
                <w:bCs/>
                <w:sz w:val="60"/>
                <w:szCs w:val="54"/>
              </w:rPr>
            </w:pPr>
          </w:p>
          <w:p w:rsidR="00A30901" w:rsidRDefault="00A30901" w:rsidP="00926CFD">
            <w:pPr>
              <w:rPr>
                <w:b/>
                <w:bCs/>
              </w:rPr>
            </w:pPr>
          </w:p>
          <w:p w:rsidR="00652560" w:rsidRPr="00652560" w:rsidRDefault="00652560" w:rsidP="007D5E1C">
            <w:pPr>
              <w:rPr>
                <w:sz w:val="10"/>
                <w:szCs w:val="4"/>
              </w:rPr>
            </w:pPr>
          </w:p>
        </w:tc>
        <w:tc>
          <w:tcPr>
            <w:tcW w:w="4874" w:type="dxa"/>
          </w:tcPr>
          <w:p w:rsidR="003B26CA" w:rsidRDefault="0026349B" w:rsidP="00926CFD">
            <w:pPr>
              <w:rPr>
                <w:b/>
                <w:bCs/>
              </w:rPr>
            </w:pPr>
            <w:r>
              <w:rPr>
                <w:b/>
                <w:bCs/>
              </w:rPr>
              <w:t xml:space="preserve">                   </w:t>
            </w:r>
            <w:r w:rsidR="003B26CA">
              <w:rPr>
                <w:b/>
                <w:bCs/>
              </w:rPr>
              <w:t>TM. BAN GIÁM HIỆU</w:t>
            </w:r>
          </w:p>
          <w:p w:rsidR="003B26CA" w:rsidRDefault="0026349B" w:rsidP="00926CFD">
            <w:pPr>
              <w:rPr>
                <w:b/>
                <w:bCs/>
              </w:rPr>
            </w:pPr>
            <w:r>
              <w:rPr>
                <w:b/>
                <w:bCs/>
              </w:rPr>
              <w:t xml:space="preserve">                       </w:t>
            </w:r>
            <w:r w:rsidR="003B26CA">
              <w:rPr>
                <w:b/>
                <w:bCs/>
              </w:rPr>
              <w:t>HIỆU TRƯỞNG</w:t>
            </w:r>
          </w:p>
          <w:p w:rsidR="003B26CA" w:rsidRDefault="003B26CA" w:rsidP="00926CFD">
            <w:pPr>
              <w:rPr>
                <w:b/>
                <w:bCs/>
              </w:rPr>
            </w:pPr>
          </w:p>
          <w:p w:rsidR="003B26CA" w:rsidRDefault="003B26CA" w:rsidP="00926CFD">
            <w:pPr>
              <w:rPr>
                <w:b/>
                <w:bCs/>
              </w:rPr>
            </w:pPr>
          </w:p>
          <w:p w:rsidR="003B26CA" w:rsidRPr="00615E16" w:rsidRDefault="003B26CA" w:rsidP="00926CFD">
            <w:pPr>
              <w:rPr>
                <w:b/>
                <w:bCs/>
                <w:sz w:val="96"/>
                <w:szCs w:val="90"/>
              </w:rPr>
            </w:pPr>
          </w:p>
          <w:p w:rsidR="000E22A8" w:rsidRPr="000E22A8" w:rsidRDefault="0026349B" w:rsidP="00926CFD">
            <w:pPr>
              <w:rPr>
                <w:b/>
                <w:bCs/>
              </w:rPr>
            </w:pPr>
            <w:r>
              <w:rPr>
                <w:b/>
                <w:bCs/>
              </w:rPr>
              <w:t xml:space="preserve">                          Hồ Anh Dũng</w:t>
            </w:r>
          </w:p>
        </w:tc>
      </w:tr>
    </w:tbl>
    <w:p w:rsidR="002745A6" w:rsidRPr="001A75E4" w:rsidRDefault="002745A6" w:rsidP="00926CFD">
      <w:pPr>
        <w:rPr>
          <w:sz w:val="2"/>
          <w:szCs w:val="2"/>
        </w:rPr>
      </w:pPr>
    </w:p>
    <w:p w:rsidR="003B26CA" w:rsidRPr="007D5E1C" w:rsidRDefault="007D5E1C" w:rsidP="00926CFD">
      <w:pPr>
        <w:rPr>
          <w:b/>
          <w:bCs/>
          <w:szCs w:val="28"/>
        </w:rPr>
      </w:pPr>
      <w:r>
        <w:rPr>
          <w:b/>
          <w:bCs/>
          <w:sz w:val="20"/>
          <w:szCs w:val="14"/>
        </w:rPr>
        <w:t xml:space="preserve">                                                               </w:t>
      </w:r>
      <w:r w:rsidRPr="007D5E1C">
        <w:rPr>
          <w:b/>
          <w:bCs/>
          <w:szCs w:val="28"/>
        </w:rPr>
        <w:t>PHÊ DUYỆT CỦA PGD</w:t>
      </w:r>
    </w:p>
    <w:p w:rsidR="007D5E1C" w:rsidRPr="007D5E1C" w:rsidRDefault="007D5E1C" w:rsidP="00926CFD">
      <w:pPr>
        <w:rPr>
          <w:b/>
          <w:bCs/>
          <w:i/>
          <w:iCs/>
          <w:szCs w:val="28"/>
        </w:rPr>
      </w:pPr>
    </w:p>
    <w:p w:rsidR="007D5E1C" w:rsidRDefault="007D5E1C" w:rsidP="00926CFD">
      <w:pPr>
        <w:rPr>
          <w:b/>
          <w:bCs/>
          <w:i/>
          <w:iCs/>
          <w:sz w:val="24"/>
          <w:szCs w:val="18"/>
        </w:rPr>
      </w:pPr>
    </w:p>
    <w:p w:rsidR="007D5E1C" w:rsidRDefault="007D5E1C" w:rsidP="00926CFD">
      <w:pPr>
        <w:rPr>
          <w:b/>
          <w:bCs/>
          <w:i/>
          <w:iCs/>
          <w:sz w:val="24"/>
          <w:szCs w:val="18"/>
        </w:rPr>
      </w:pPr>
    </w:p>
    <w:p w:rsidR="007D5E1C" w:rsidRDefault="007D5E1C" w:rsidP="00926CFD">
      <w:pPr>
        <w:rPr>
          <w:b/>
          <w:bCs/>
          <w:i/>
          <w:iCs/>
          <w:sz w:val="24"/>
          <w:szCs w:val="18"/>
        </w:rPr>
      </w:pPr>
    </w:p>
    <w:p w:rsidR="007D5E1C" w:rsidRDefault="007D5E1C" w:rsidP="00926CFD">
      <w:pPr>
        <w:rPr>
          <w:b/>
          <w:bCs/>
          <w:i/>
          <w:iCs/>
          <w:sz w:val="24"/>
          <w:szCs w:val="18"/>
        </w:rPr>
      </w:pPr>
    </w:p>
    <w:p w:rsidR="007D5E1C" w:rsidRDefault="007D5E1C" w:rsidP="00926CFD">
      <w:pPr>
        <w:rPr>
          <w:b/>
          <w:bCs/>
          <w:i/>
          <w:iCs/>
          <w:sz w:val="24"/>
          <w:szCs w:val="18"/>
        </w:rPr>
      </w:pPr>
    </w:p>
    <w:p w:rsidR="007D5E1C" w:rsidRDefault="007D5E1C" w:rsidP="00926CFD">
      <w:pPr>
        <w:rPr>
          <w:b/>
          <w:bCs/>
          <w:i/>
          <w:iCs/>
          <w:sz w:val="24"/>
          <w:szCs w:val="18"/>
        </w:rPr>
      </w:pPr>
    </w:p>
    <w:p w:rsidR="007D5E1C" w:rsidRDefault="007D5E1C" w:rsidP="00926CFD">
      <w:pPr>
        <w:rPr>
          <w:b/>
          <w:bCs/>
          <w:i/>
          <w:iCs/>
          <w:sz w:val="24"/>
          <w:szCs w:val="18"/>
        </w:rPr>
      </w:pPr>
    </w:p>
    <w:p w:rsidR="00A30901" w:rsidRPr="00FB4BD1" w:rsidRDefault="00A30901" w:rsidP="00926CFD">
      <w:pPr>
        <w:rPr>
          <w:b/>
          <w:bCs/>
          <w:i/>
          <w:iCs/>
          <w:sz w:val="24"/>
          <w:szCs w:val="18"/>
        </w:rPr>
      </w:pPr>
      <w:r w:rsidRPr="00FB4BD1">
        <w:rPr>
          <w:b/>
          <w:bCs/>
          <w:i/>
          <w:iCs/>
          <w:sz w:val="24"/>
          <w:szCs w:val="18"/>
        </w:rPr>
        <w:t>Nơi nhận:</w:t>
      </w:r>
    </w:p>
    <w:p w:rsidR="00A30901" w:rsidRDefault="00A30901" w:rsidP="00926CFD">
      <w:pPr>
        <w:rPr>
          <w:sz w:val="24"/>
          <w:szCs w:val="18"/>
        </w:rPr>
      </w:pPr>
      <w:r w:rsidRPr="00923D14">
        <w:rPr>
          <w:sz w:val="24"/>
          <w:szCs w:val="18"/>
        </w:rPr>
        <w:t>- Phòng GD-ĐT Kim Động (để b/c)</w:t>
      </w:r>
      <w:r>
        <w:rPr>
          <w:sz w:val="24"/>
          <w:szCs w:val="18"/>
        </w:rPr>
        <w:t>;</w:t>
      </w:r>
    </w:p>
    <w:p w:rsidR="00A30901" w:rsidRPr="00923D14" w:rsidRDefault="00A30901" w:rsidP="00926CFD">
      <w:pPr>
        <w:rPr>
          <w:sz w:val="24"/>
          <w:szCs w:val="18"/>
        </w:rPr>
      </w:pPr>
      <w:r>
        <w:rPr>
          <w:sz w:val="24"/>
          <w:szCs w:val="18"/>
        </w:rPr>
        <w:t>- UBND xã (để phê duyệt)</w:t>
      </w:r>
    </w:p>
    <w:p w:rsidR="00A30901" w:rsidRDefault="00A30901" w:rsidP="00926CFD">
      <w:pPr>
        <w:rPr>
          <w:sz w:val="24"/>
          <w:szCs w:val="18"/>
        </w:rPr>
      </w:pPr>
      <w:r>
        <w:rPr>
          <w:sz w:val="24"/>
          <w:szCs w:val="18"/>
        </w:rPr>
        <w:t>- Ban chỉ đạo trường (để chỉ đạo);</w:t>
      </w:r>
    </w:p>
    <w:p w:rsidR="00A30901" w:rsidRDefault="00A30901" w:rsidP="00926CFD">
      <w:pPr>
        <w:rPr>
          <w:sz w:val="24"/>
          <w:szCs w:val="18"/>
        </w:rPr>
      </w:pPr>
      <w:r>
        <w:rPr>
          <w:sz w:val="24"/>
          <w:szCs w:val="18"/>
        </w:rPr>
        <w:t>- CB,GV, NV, HS (để thực hiện);</w:t>
      </w:r>
    </w:p>
    <w:p w:rsidR="00A30901" w:rsidRDefault="00A30901" w:rsidP="00926CFD">
      <w:pPr>
        <w:rPr>
          <w:sz w:val="24"/>
          <w:szCs w:val="18"/>
        </w:rPr>
      </w:pPr>
      <w:r>
        <w:rPr>
          <w:sz w:val="24"/>
          <w:szCs w:val="18"/>
        </w:rPr>
        <w:t>- Phụ huynh HS (để phối hợp);</w:t>
      </w:r>
    </w:p>
    <w:p w:rsidR="00A30901" w:rsidRDefault="00A30901" w:rsidP="00926CFD">
      <w:pPr>
        <w:rPr>
          <w:sz w:val="24"/>
          <w:szCs w:val="18"/>
        </w:rPr>
      </w:pPr>
      <w:r>
        <w:rPr>
          <w:sz w:val="24"/>
          <w:szCs w:val="18"/>
        </w:rPr>
        <w:t>- Đăng Website trường;</w:t>
      </w:r>
    </w:p>
    <w:p w:rsidR="00A30901" w:rsidRDefault="00A30901" w:rsidP="00926CFD">
      <w:pPr>
        <w:rPr>
          <w:sz w:val="24"/>
          <w:szCs w:val="18"/>
        </w:rPr>
      </w:pPr>
      <w:r>
        <w:rPr>
          <w:sz w:val="24"/>
          <w:szCs w:val="18"/>
        </w:rPr>
        <w:t>- Lưu VT.</w:t>
      </w:r>
    </w:p>
    <w:sectPr w:rsidR="00A30901" w:rsidSect="00482D2A">
      <w:pgSz w:w="11907" w:h="16840" w:code="9"/>
      <w:pgMar w:top="1134" w:right="1134" w:bottom="1134"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A97" w:rsidRDefault="00561A97" w:rsidP="008C7DDB">
      <w:r>
        <w:separator/>
      </w:r>
    </w:p>
  </w:endnote>
  <w:endnote w:type="continuationSeparator" w:id="1">
    <w:p w:rsidR="00561A97" w:rsidRDefault="00561A97" w:rsidP="008C7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A97" w:rsidRDefault="00561A97" w:rsidP="008C7DDB">
      <w:r>
        <w:separator/>
      </w:r>
    </w:p>
  </w:footnote>
  <w:footnote w:type="continuationSeparator" w:id="1">
    <w:p w:rsidR="00561A97" w:rsidRDefault="00561A97" w:rsidP="008C7D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11CE"/>
    <w:multiLevelType w:val="hybridMultilevel"/>
    <w:tmpl w:val="C8B42AF8"/>
    <w:lvl w:ilvl="0" w:tplc="D36A49EA">
      <w:start w:val="1"/>
      <w:numFmt w:val="decimal"/>
      <w:lvlText w:val="%1"/>
      <w:lvlJc w:val="right"/>
      <w:pPr>
        <w:tabs>
          <w:tab w:val="num" w:pos="1021"/>
        </w:tabs>
        <w:ind w:left="1021" w:hanging="73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070AB7"/>
    <w:multiLevelType w:val="hybridMultilevel"/>
    <w:tmpl w:val="B8CACC76"/>
    <w:lvl w:ilvl="0" w:tplc="6C685B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72F64"/>
    <w:multiLevelType w:val="hybridMultilevel"/>
    <w:tmpl w:val="392EF940"/>
    <w:lvl w:ilvl="0" w:tplc="9F200AB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69C60E0B"/>
    <w:multiLevelType w:val="multilevel"/>
    <w:tmpl w:val="01E4E8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CE081D"/>
    <w:multiLevelType w:val="hybridMultilevel"/>
    <w:tmpl w:val="C8B42AF8"/>
    <w:lvl w:ilvl="0" w:tplc="D36A49EA">
      <w:start w:val="1"/>
      <w:numFmt w:val="decimal"/>
      <w:lvlText w:val="%1"/>
      <w:lvlJc w:val="right"/>
      <w:pPr>
        <w:tabs>
          <w:tab w:val="num" w:pos="1021"/>
        </w:tabs>
        <w:ind w:left="1021" w:hanging="73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B7B37"/>
    <w:rsid w:val="00043706"/>
    <w:rsid w:val="0005582B"/>
    <w:rsid w:val="00065B6F"/>
    <w:rsid w:val="00071C8A"/>
    <w:rsid w:val="00082A1E"/>
    <w:rsid w:val="0008731E"/>
    <w:rsid w:val="00091D67"/>
    <w:rsid w:val="000A117E"/>
    <w:rsid w:val="000C6CAD"/>
    <w:rsid w:val="000E22A8"/>
    <w:rsid w:val="000F6B8D"/>
    <w:rsid w:val="001043A1"/>
    <w:rsid w:val="00106B10"/>
    <w:rsid w:val="001171C8"/>
    <w:rsid w:val="00117E68"/>
    <w:rsid w:val="001201A3"/>
    <w:rsid w:val="00147951"/>
    <w:rsid w:val="00190058"/>
    <w:rsid w:val="00192C13"/>
    <w:rsid w:val="001975E3"/>
    <w:rsid w:val="001A75E4"/>
    <w:rsid w:val="001C1E37"/>
    <w:rsid w:val="001C4CBE"/>
    <w:rsid w:val="001C6B0E"/>
    <w:rsid w:val="001F5319"/>
    <w:rsid w:val="002163B4"/>
    <w:rsid w:val="00246E3B"/>
    <w:rsid w:val="00256C53"/>
    <w:rsid w:val="00262BCB"/>
    <w:rsid w:val="0026349B"/>
    <w:rsid w:val="002745A6"/>
    <w:rsid w:val="002B5BC9"/>
    <w:rsid w:val="002D0E2F"/>
    <w:rsid w:val="002D3C5B"/>
    <w:rsid w:val="002E1632"/>
    <w:rsid w:val="00300B42"/>
    <w:rsid w:val="00304A20"/>
    <w:rsid w:val="00306772"/>
    <w:rsid w:val="003208E6"/>
    <w:rsid w:val="003406DD"/>
    <w:rsid w:val="00354C0F"/>
    <w:rsid w:val="003656F4"/>
    <w:rsid w:val="00395E53"/>
    <w:rsid w:val="003961C0"/>
    <w:rsid w:val="003A6CA7"/>
    <w:rsid w:val="003B26CA"/>
    <w:rsid w:val="003E4DBE"/>
    <w:rsid w:val="00406C58"/>
    <w:rsid w:val="00406F9B"/>
    <w:rsid w:val="00413A95"/>
    <w:rsid w:val="00423938"/>
    <w:rsid w:val="00423AD8"/>
    <w:rsid w:val="00443301"/>
    <w:rsid w:val="00450E6A"/>
    <w:rsid w:val="00451ED9"/>
    <w:rsid w:val="004668CD"/>
    <w:rsid w:val="00472992"/>
    <w:rsid w:val="004751F2"/>
    <w:rsid w:val="00482D2A"/>
    <w:rsid w:val="00483709"/>
    <w:rsid w:val="004928DD"/>
    <w:rsid w:val="004D65F4"/>
    <w:rsid w:val="004D777E"/>
    <w:rsid w:val="004E0365"/>
    <w:rsid w:val="00507ED9"/>
    <w:rsid w:val="0054354E"/>
    <w:rsid w:val="00555DA1"/>
    <w:rsid w:val="00561A97"/>
    <w:rsid w:val="00562FF5"/>
    <w:rsid w:val="00574A21"/>
    <w:rsid w:val="00580CB0"/>
    <w:rsid w:val="00583576"/>
    <w:rsid w:val="00585019"/>
    <w:rsid w:val="005A361E"/>
    <w:rsid w:val="005D7E8F"/>
    <w:rsid w:val="005E127E"/>
    <w:rsid w:val="005E16AF"/>
    <w:rsid w:val="00601C12"/>
    <w:rsid w:val="00615E16"/>
    <w:rsid w:val="00624D86"/>
    <w:rsid w:val="00631E89"/>
    <w:rsid w:val="006410F8"/>
    <w:rsid w:val="00652560"/>
    <w:rsid w:val="00667591"/>
    <w:rsid w:val="00683FBB"/>
    <w:rsid w:val="006911AA"/>
    <w:rsid w:val="006912BF"/>
    <w:rsid w:val="006C4A52"/>
    <w:rsid w:val="006D575D"/>
    <w:rsid w:val="006E1CE2"/>
    <w:rsid w:val="006E757A"/>
    <w:rsid w:val="00701F2A"/>
    <w:rsid w:val="00733E59"/>
    <w:rsid w:val="00760ACD"/>
    <w:rsid w:val="00781184"/>
    <w:rsid w:val="0079249E"/>
    <w:rsid w:val="0079448A"/>
    <w:rsid w:val="007B2799"/>
    <w:rsid w:val="007C6D05"/>
    <w:rsid w:val="007D5E1C"/>
    <w:rsid w:val="007F3DAC"/>
    <w:rsid w:val="00814B3B"/>
    <w:rsid w:val="00820B9B"/>
    <w:rsid w:val="00834EFE"/>
    <w:rsid w:val="00852DE3"/>
    <w:rsid w:val="0085761D"/>
    <w:rsid w:val="008A6C72"/>
    <w:rsid w:val="008B4306"/>
    <w:rsid w:val="008B5372"/>
    <w:rsid w:val="008B59E7"/>
    <w:rsid w:val="008C72F2"/>
    <w:rsid w:val="008C7DDB"/>
    <w:rsid w:val="00923D14"/>
    <w:rsid w:val="00926CFD"/>
    <w:rsid w:val="00941AA0"/>
    <w:rsid w:val="00950B0A"/>
    <w:rsid w:val="009539F9"/>
    <w:rsid w:val="009703EC"/>
    <w:rsid w:val="0099181C"/>
    <w:rsid w:val="00991E29"/>
    <w:rsid w:val="00992437"/>
    <w:rsid w:val="009C5869"/>
    <w:rsid w:val="009C66D0"/>
    <w:rsid w:val="009E28E2"/>
    <w:rsid w:val="009E55BA"/>
    <w:rsid w:val="00A04B5E"/>
    <w:rsid w:val="00A077F1"/>
    <w:rsid w:val="00A112C0"/>
    <w:rsid w:val="00A30901"/>
    <w:rsid w:val="00A41B79"/>
    <w:rsid w:val="00A50C91"/>
    <w:rsid w:val="00A70478"/>
    <w:rsid w:val="00A75C9C"/>
    <w:rsid w:val="00A869AE"/>
    <w:rsid w:val="00A950BE"/>
    <w:rsid w:val="00AA1850"/>
    <w:rsid w:val="00AA4A85"/>
    <w:rsid w:val="00AA5EB0"/>
    <w:rsid w:val="00AC32DF"/>
    <w:rsid w:val="00AE671A"/>
    <w:rsid w:val="00AF4888"/>
    <w:rsid w:val="00AF4B7B"/>
    <w:rsid w:val="00B05D73"/>
    <w:rsid w:val="00B26AFF"/>
    <w:rsid w:val="00B70659"/>
    <w:rsid w:val="00B74DFE"/>
    <w:rsid w:val="00B80DB1"/>
    <w:rsid w:val="00B90B9A"/>
    <w:rsid w:val="00B92FAB"/>
    <w:rsid w:val="00BB7B37"/>
    <w:rsid w:val="00BD580D"/>
    <w:rsid w:val="00BE27F3"/>
    <w:rsid w:val="00BE752F"/>
    <w:rsid w:val="00BF4BE8"/>
    <w:rsid w:val="00BF7E4B"/>
    <w:rsid w:val="00C005AC"/>
    <w:rsid w:val="00C02AEC"/>
    <w:rsid w:val="00C0591E"/>
    <w:rsid w:val="00C21D30"/>
    <w:rsid w:val="00C225B3"/>
    <w:rsid w:val="00C37474"/>
    <w:rsid w:val="00C46219"/>
    <w:rsid w:val="00C6472D"/>
    <w:rsid w:val="00C72B8B"/>
    <w:rsid w:val="00C7428C"/>
    <w:rsid w:val="00C82292"/>
    <w:rsid w:val="00C90FE5"/>
    <w:rsid w:val="00C94BCD"/>
    <w:rsid w:val="00C979CC"/>
    <w:rsid w:val="00CA4DE3"/>
    <w:rsid w:val="00CA6537"/>
    <w:rsid w:val="00CC5A68"/>
    <w:rsid w:val="00CC64A8"/>
    <w:rsid w:val="00CD2F98"/>
    <w:rsid w:val="00D47169"/>
    <w:rsid w:val="00D8691E"/>
    <w:rsid w:val="00DB6FE0"/>
    <w:rsid w:val="00DC427F"/>
    <w:rsid w:val="00DC7250"/>
    <w:rsid w:val="00DD52D6"/>
    <w:rsid w:val="00DD5ECF"/>
    <w:rsid w:val="00E16E1E"/>
    <w:rsid w:val="00E52419"/>
    <w:rsid w:val="00E56036"/>
    <w:rsid w:val="00E6455B"/>
    <w:rsid w:val="00E84BD8"/>
    <w:rsid w:val="00EB6DAF"/>
    <w:rsid w:val="00ED3B59"/>
    <w:rsid w:val="00EE01CB"/>
    <w:rsid w:val="00F21053"/>
    <w:rsid w:val="00F31933"/>
    <w:rsid w:val="00F33177"/>
    <w:rsid w:val="00F34C79"/>
    <w:rsid w:val="00F374B4"/>
    <w:rsid w:val="00F40773"/>
    <w:rsid w:val="00F463A2"/>
    <w:rsid w:val="00F54A47"/>
    <w:rsid w:val="00F606A7"/>
    <w:rsid w:val="00F6104B"/>
    <w:rsid w:val="00F97278"/>
    <w:rsid w:val="00FA26A3"/>
    <w:rsid w:val="00FA3C44"/>
    <w:rsid w:val="00FB4BD1"/>
    <w:rsid w:val="00FB5BE2"/>
    <w:rsid w:val="00FB6BA8"/>
    <w:rsid w:val="00FC0ECC"/>
    <w:rsid w:val="00FD35C5"/>
    <w:rsid w:val="00FD7703"/>
    <w:rsid w:val="00FE3B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1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A6537"/>
    <w:pPr>
      <w:spacing w:before="100" w:beforeAutospacing="1" w:after="100" w:afterAutospacing="1"/>
    </w:pPr>
    <w:rPr>
      <w:rFonts w:eastAsia="Times New Roman" w:cs="Times New Roman"/>
      <w:sz w:val="24"/>
      <w:szCs w:val="24"/>
      <w:lang w:val="vi-VN" w:eastAsia="vi-VN"/>
    </w:rPr>
  </w:style>
  <w:style w:type="paragraph" w:styleId="ListParagraph">
    <w:name w:val="List Paragraph"/>
    <w:basedOn w:val="Normal"/>
    <w:uiPriority w:val="34"/>
    <w:qFormat/>
    <w:rsid w:val="00071C8A"/>
    <w:pPr>
      <w:ind w:left="720"/>
      <w:contextualSpacing/>
    </w:pPr>
    <w:rPr>
      <w:rFonts w:eastAsia="Times New Roman" w:cs="Times New Roman"/>
      <w:szCs w:val="28"/>
    </w:rPr>
  </w:style>
  <w:style w:type="paragraph" w:customStyle="1" w:styleId="Char">
    <w:name w:val="Char"/>
    <w:basedOn w:val="Normal"/>
    <w:autoRedefine/>
    <w:rsid w:val="00443301"/>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styleId="Strong">
    <w:name w:val="Strong"/>
    <w:uiPriority w:val="22"/>
    <w:qFormat/>
    <w:rsid w:val="00BE752F"/>
    <w:rPr>
      <w:b/>
      <w:bCs/>
    </w:rPr>
  </w:style>
  <w:style w:type="paragraph" w:styleId="Header">
    <w:name w:val="header"/>
    <w:basedOn w:val="Normal"/>
    <w:link w:val="HeaderChar"/>
    <w:uiPriority w:val="99"/>
    <w:unhideWhenUsed/>
    <w:rsid w:val="008C7DDB"/>
    <w:pPr>
      <w:tabs>
        <w:tab w:val="center" w:pos="4680"/>
        <w:tab w:val="right" w:pos="9360"/>
      </w:tabs>
    </w:pPr>
  </w:style>
  <w:style w:type="character" w:customStyle="1" w:styleId="HeaderChar">
    <w:name w:val="Header Char"/>
    <w:basedOn w:val="DefaultParagraphFont"/>
    <w:link w:val="Header"/>
    <w:uiPriority w:val="99"/>
    <w:rsid w:val="008C7DDB"/>
  </w:style>
  <w:style w:type="paragraph" w:styleId="Footer">
    <w:name w:val="footer"/>
    <w:basedOn w:val="Normal"/>
    <w:link w:val="FooterChar"/>
    <w:uiPriority w:val="99"/>
    <w:unhideWhenUsed/>
    <w:rsid w:val="008C7DDB"/>
    <w:pPr>
      <w:tabs>
        <w:tab w:val="center" w:pos="4680"/>
        <w:tab w:val="right" w:pos="9360"/>
      </w:tabs>
    </w:pPr>
  </w:style>
  <w:style w:type="character" w:customStyle="1" w:styleId="FooterChar">
    <w:name w:val="Footer Char"/>
    <w:basedOn w:val="DefaultParagraphFont"/>
    <w:link w:val="Footer"/>
    <w:uiPriority w:val="99"/>
    <w:rsid w:val="008C7DDB"/>
  </w:style>
  <w:style w:type="character" w:customStyle="1" w:styleId="Tiu1">
    <w:name w:val="Tiêu đề #1_"/>
    <w:basedOn w:val="DefaultParagraphFont"/>
    <w:link w:val="Tiu10"/>
    <w:rsid w:val="00043706"/>
    <w:rPr>
      <w:rFonts w:eastAsia="Times New Roman" w:cs="Times New Roman"/>
      <w:b/>
      <w:bCs/>
      <w:szCs w:val="28"/>
      <w:shd w:val="clear" w:color="auto" w:fill="FFFFFF"/>
    </w:rPr>
  </w:style>
  <w:style w:type="paragraph" w:customStyle="1" w:styleId="Tiu10">
    <w:name w:val="Tiêu đề #1"/>
    <w:basedOn w:val="Normal"/>
    <w:link w:val="Tiu1"/>
    <w:rsid w:val="00043706"/>
    <w:pPr>
      <w:widowControl w:val="0"/>
      <w:shd w:val="clear" w:color="auto" w:fill="FFFFFF"/>
      <w:spacing w:after="240" w:line="312" w:lineRule="exact"/>
      <w:outlineLvl w:val="0"/>
    </w:pPr>
    <w:rPr>
      <w:rFonts w:eastAsia="Times New Roman" w:cs="Times New Roman"/>
      <w:b/>
      <w:bCs/>
      <w:szCs w:val="28"/>
    </w:rPr>
  </w:style>
  <w:style w:type="character" w:customStyle="1" w:styleId="Vnbnnidung2">
    <w:name w:val="Văn bản nội dung (2)_"/>
    <w:basedOn w:val="DefaultParagraphFont"/>
    <w:link w:val="Vnbnnidung20"/>
    <w:rsid w:val="00043706"/>
    <w:rPr>
      <w:rFonts w:eastAsia="Times New Roman" w:cs="Times New Roman"/>
      <w:szCs w:val="28"/>
      <w:shd w:val="clear" w:color="auto" w:fill="FFFFFF"/>
    </w:rPr>
  </w:style>
  <w:style w:type="paragraph" w:customStyle="1" w:styleId="Vnbnnidung20">
    <w:name w:val="Văn bản nội dung (2)"/>
    <w:basedOn w:val="Normal"/>
    <w:link w:val="Vnbnnidung2"/>
    <w:rsid w:val="00043706"/>
    <w:pPr>
      <w:widowControl w:val="0"/>
      <w:shd w:val="clear" w:color="auto" w:fill="FFFFFF"/>
      <w:spacing w:before="240" w:line="322" w:lineRule="exact"/>
      <w:ind w:firstLine="740"/>
      <w:jc w:val="both"/>
    </w:pPr>
    <w:rPr>
      <w:rFonts w:eastAsia="Times New Roman" w:cs="Times New Roman"/>
      <w:szCs w:val="28"/>
    </w:rPr>
  </w:style>
  <w:style w:type="paragraph" w:customStyle="1" w:styleId="Default">
    <w:name w:val="Default"/>
    <w:rsid w:val="00A75C9C"/>
    <w:pPr>
      <w:autoSpaceDE w:val="0"/>
      <w:autoSpaceDN w:val="0"/>
      <w:adjustRightInd w:val="0"/>
    </w:pPr>
    <w:rPr>
      <w:rFonts w:eastAsia="Times New Roman" w:cs="Times New Roman"/>
      <w:color w:val="000000"/>
      <w:sz w:val="24"/>
      <w:szCs w:val="24"/>
    </w:rPr>
  </w:style>
  <w:style w:type="paragraph" w:styleId="BalloonText">
    <w:name w:val="Balloon Text"/>
    <w:basedOn w:val="Normal"/>
    <w:link w:val="BalloonTextChar"/>
    <w:uiPriority w:val="99"/>
    <w:semiHidden/>
    <w:unhideWhenUsed/>
    <w:rsid w:val="00926CFD"/>
    <w:rPr>
      <w:rFonts w:ascii="Tahoma" w:hAnsi="Tahoma" w:cs="Tahoma"/>
      <w:sz w:val="16"/>
      <w:szCs w:val="16"/>
    </w:rPr>
  </w:style>
  <w:style w:type="character" w:customStyle="1" w:styleId="BalloonTextChar">
    <w:name w:val="Balloon Text Char"/>
    <w:basedOn w:val="DefaultParagraphFont"/>
    <w:link w:val="BalloonText"/>
    <w:uiPriority w:val="99"/>
    <w:semiHidden/>
    <w:rsid w:val="00926C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A941F-48CF-42AA-AEA6-52A05653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13</Pages>
  <Words>3827</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Cong Nguyen</dc:creator>
  <cp:lastModifiedBy>GameRoom</cp:lastModifiedBy>
  <cp:revision>12</cp:revision>
  <cp:lastPrinted>2021-09-29T09:17:00Z</cp:lastPrinted>
  <dcterms:created xsi:type="dcterms:W3CDTF">2022-02-11T15:54:00Z</dcterms:created>
  <dcterms:modified xsi:type="dcterms:W3CDTF">2022-02-15T14:37:00Z</dcterms:modified>
</cp:coreProperties>
</file>